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5046" w14:textId="0B90C8C3" w:rsidR="00B0091C" w:rsidRPr="00CB325C" w:rsidRDefault="00B0091C" w:rsidP="00B0091C">
      <w:pPr>
        <w:jc w:val="right"/>
        <w:rPr>
          <w:rFonts w:ascii="Arial" w:hAnsi="Arial" w:cs="Arial"/>
          <w:b/>
          <w:sz w:val="22"/>
          <w:szCs w:val="22"/>
        </w:rPr>
      </w:pPr>
    </w:p>
    <w:p w14:paraId="24E1578D" w14:textId="4AE90269" w:rsidR="008E3A57" w:rsidRPr="00CB325C" w:rsidRDefault="00441182" w:rsidP="008E3A57">
      <w:pPr>
        <w:jc w:val="center"/>
        <w:rPr>
          <w:rFonts w:ascii="Arial" w:hAnsi="Arial" w:cs="Arial"/>
          <w:b/>
          <w:sz w:val="22"/>
          <w:szCs w:val="22"/>
        </w:rPr>
      </w:pPr>
      <w:r w:rsidRPr="00CB325C">
        <w:rPr>
          <w:rFonts w:ascii="Arial" w:hAnsi="Arial" w:cs="Arial"/>
          <w:b/>
          <w:sz w:val="22"/>
          <w:szCs w:val="22"/>
        </w:rPr>
        <w:t>JOB DESCRIPTION</w:t>
      </w:r>
    </w:p>
    <w:p w14:paraId="680E5DFE" w14:textId="77777777" w:rsidR="005C2E99" w:rsidRPr="00CB325C" w:rsidRDefault="005C2E99" w:rsidP="008E3A57">
      <w:pPr>
        <w:jc w:val="center"/>
        <w:rPr>
          <w:rFonts w:ascii="Arial" w:hAnsi="Arial" w:cs="Arial"/>
          <w:b/>
          <w:sz w:val="22"/>
          <w:szCs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993"/>
      </w:tblGrid>
      <w:tr w:rsidR="00CB325C" w:rsidRPr="00CB325C" w14:paraId="6042ED44" w14:textId="77777777" w:rsidTr="001F12A9">
        <w:trPr>
          <w:trHeight w:val="340"/>
        </w:trPr>
        <w:tc>
          <w:tcPr>
            <w:tcW w:w="4116" w:type="dxa"/>
            <w:shd w:val="clear" w:color="auto" w:fill="2BBAA7"/>
            <w:vAlign w:val="center"/>
          </w:tcPr>
          <w:p w14:paraId="0059A80B" w14:textId="7153F0CE" w:rsidR="005C2E99" w:rsidRPr="00CB325C" w:rsidRDefault="005C2E99" w:rsidP="004B76B2">
            <w:pPr>
              <w:rPr>
                <w:rFonts w:ascii="Arial" w:hAnsi="Arial" w:cs="Arial"/>
                <w:b/>
                <w:bCs/>
                <w:color w:val="FFFFFF" w:themeColor="background1"/>
                <w:sz w:val="22"/>
                <w:szCs w:val="22"/>
              </w:rPr>
            </w:pPr>
            <w:r w:rsidRPr="00CB325C">
              <w:rPr>
                <w:rFonts w:ascii="Arial" w:hAnsi="Arial" w:cs="Arial"/>
                <w:b/>
                <w:color w:val="FFFFFF" w:themeColor="background1"/>
                <w:sz w:val="22"/>
                <w:szCs w:val="22"/>
              </w:rPr>
              <w:t>1.</w:t>
            </w:r>
            <w:r w:rsidRPr="00CB325C">
              <w:rPr>
                <w:rFonts w:ascii="Arial" w:hAnsi="Arial" w:cs="Arial"/>
                <w:color w:val="FFFFFF" w:themeColor="background1"/>
                <w:sz w:val="22"/>
                <w:szCs w:val="22"/>
              </w:rPr>
              <w:tab/>
            </w:r>
            <w:r w:rsidRPr="00CB325C">
              <w:rPr>
                <w:rFonts w:ascii="Arial" w:hAnsi="Arial" w:cs="Arial"/>
                <w:b/>
                <w:bCs/>
                <w:color w:val="FFFFFF" w:themeColor="background1"/>
                <w:sz w:val="22"/>
                <w:szCs w:val="22"/>
              </w:rPr>
              <w:t>JOB DETAILS</w:t>
            </w:r>
          </w:p>
        </w:tc>
        <w:tc>
          <w:tcPr>
            <w:tcW w:w="5993" w:type="dxa"/>
            <w:shd w:val="clear" w:color="auto" w:fill="2BBAA7"/>
            <w:vAlign w:val="center"/>
          </w:tcPr>
          <w:p w14:paraId="0A90636C" w14:textId="77777777" w:rsidR="005C2E99" w:rsidRPr="00CB325C" w:rsidRDefault="005C2E99" w:rsidP="004B76B2">
            <w:pPr>
              <w:rPr>
                <w:rFonts w:ascii="Arial" w:hAnsi="Arial" w:cs="Arial"/>
                <w:b/>
                <w:bCs/>
                <w:color w:val="FFFFFF" w:themeColor="background1"/>
                <w:sz w:val="22"/>
                <w:szCs w:val="22"/>
              </w:rPr>
            </w:pPr>
          </w:p>
        </w:tc>
      </w:tr>
      <w:tr w:rsidR="00CB325C" w:rsidRPr="00CB325C" w14:paraId="6E66FAE5" w14:textId="77777777" w:rsidTr="001F12A9">
        <w:trPr>
          <w:trHeight w:val="340"/>
        </w:trPr>
        <w:tc>
          <w:tcPr>
            <w:tcW w:w="4116" w:type="dxa"/>
            <w:tcBorders>
              <w:bottom w:val="single" w:sz="4" w:space="0" w:color="FFFFFF" w:themeColor="background1"/>
              <w:right w:val="single" w:sz="4" w:space="0" w:color="FFFFFF" w:themeColor="background1"/>
            </w:tcBorders>
            <w:shd w:val="clear" w:color="auto" w:fill="F2FCFB"/>
            <w:vAlign w:val="center"/>
          </w:tcPr>
          <w:p w14:paraId="0295396A" w14:textId="1A32D91F" w:rsidR="005C2E99" w:rsidRPr="00CB325C" w:rsidRDefault="004B76B2" w:rsidP="004B76B2">
            <w:pPr>
              <w:rPr>
                <w:rFonts w:ascii="Arial" w:hAnsi="Arial" w:cs="Arial"/>
                <w:b/>
                <w:bCs/>
                <w:sz w:val="22"/>
                <w:szCs w:val="22"/>
              </w:rPr>
            </w:pPr>
            <w:r w:rsidRPr="00CB325C">
              <w:rPr>
                <w:rFonts w:ascii="Arial" w:hAnsi="Arial" w:cs="Arial"/>
                <w:sz w:val="22"/>
                <w:szCs w:val="22"/>
              </w:rPr>
              <w:tab/>
            </w:r>
            <w:r w:rsidR="005C2E99" w:rsidRPr="00CB325C">
              <w:rPr>
                <w:rFonts w:ascii="Arial" w:hAnsi="Arial" w:cs="Arial"/>
                <w:b/>
                <w:bCs/>
                <w:sz w:val="22"/>
                <w:szCs w:val="22"/>
              </w:rPr>
              <w:t>Job Title:</w:t>
            </w:r>
          </w:p>
        </w:tc>
        <w:tc>
          <w:tcPr>
            <w:tcW w:w="5993" w:type="dxa"/>
            <w:tcBorders>
              <w:left w:val="single" w:sz="4" w:space="0" w:color="FFFFFF" w:themeColor="background1"/>
              <w:bottom w:val="single" w:sz="4" w:space="0" w:color="FFFFFF" w:themeColor="background1"/>
            </w:tcBorders>
            <w:shd w:val="clear" w:color="auto" w:fill="F2FCFB"/>
            <w:vAlign w:val="center"/>
          </w:tcPr>
          <w:p w14:paraId="31C85B65" w14:textId="5CAB48FD" w:rsidR="005C2E99" w:rsidRPr="00CB325C" w:rsidRDefault="00185536" w:rsidP="004B76B2">
            <w:pPr>
              <w:rPr>
                <w:rFonts w:ascii="Arial" w:hAnsi="Arial" w:cs="Arial"/>
                <w:sz w:val="22"/>
                <w:szCs w:val="22"/>
              </w:rPr>
            </w:pPr>
            <w:r w:rsidRPr="00CB325C">
              <w:rPr>
                <w:rFonts w:ascii="Arial" w:hAnsi="Arial" w:cs="Arial"/>
                <w:sz w:val="22"/>
                <w:szCs w:val="22"/>
              </w:rPr>
              <w:t>Repair and Void Team Leader</w:t>
            </w:r>
          </w:p>
        </w:tc>
      </w:tr>
      <w:tr w:rsidR="00CB325C" w:rsidRPr="00CB325C" w14:paraId="4291049F" w14:textId="77777777" w:rsidTr="001F12A9">
        <w:trPr>
          <w:trHeight w:val="340"/>
        </w:trPr>
        <w:tc>
          <w:tcPr>
            <w:tcW w:w="4116"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7FB425CA" w14:textId="2BC04B90" w:rsidR="005C2E99" w:rsidRPr="00CB325C" w:rsidRDefault="004B76B2" w:rsidP="004B76B2">
            <w:pPr>
              <w:rPr>
                <w:rFonts w:ascii="Arial" w:hAnsi="Arial" w:cs="Arial"/>
                <w:b/>
                <w:bCs/>
                <w:sz w:val="22"/>
                <w:szCs w:val="22"/>
              </w:rPr>
            </w:pPr>
            <w:r w:rsidRPr="00CB325C">
              <w:rPr>
                <w:rFonts w:ascii="Arial" w:hAnsi="Arial" w:cs="Arial"/>
                <w:sz w:val="22"/>
                <w:szCs w:val="22"/>
              </w:rPr>
              <w:tab/>
            </w:r>
            <w:r w:rsidR="005C2E99" w:rsidRPr="00CB325C">
              <w:rPr>
                <w:rFonts w:ascii="Arial" w:hAnsi="Arial" w:cs="Arial"/>
                <w:b/>
                <w:bCs/>
                <w:sz w:val="22"/>
                <w:szCs w:val="22"/>
              </w:rPr>
              <w:t>Location:</w:t>
            </w:r>
          </w:p>
        </w:tc>
        <w:tc>
          <w:tcPr>
            <w:tcW w:w="5993"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3D1AA74D" w14:textId="2B12B824" w:rsidR="005C2E99" w:rsidRPr="00CB325C" w:rsidRDefault="008274CC" w:rsidP="004B76B2">
            <w:pPr>
              <w:rPr>
                <w:rFonts w:ascii="Arial" w:hAnsi="Arial" w:cs="Arial"/>
                <w:sz w:val="22"/>
                <w:szCs w:val="22"/>
              </w:rPr>
            </w:pPr>
            <w:r w:rsidRPr="00CB325C">
              <w:rPr>
                <w:rFonts w:ascii="Arial" w:hAnsi="Arial" w:cs="Arial"/>
                <w:sz w:val="22"/>
                <w:szCs w:val="22"/>
              </w:rPr>
              <w:t>Hybrid</w:t>
            </w:r>
          </w:p>
        </w:tc>
      </w:tr>
      <w:tr w:rsidR="00CB325C" w:rsidRPr="00CB325C" w14:paraId="2B7A6A17" w14:textId="77777777" w:rsidTr="001F12A9">
        <w:trPr>
          <w:trHeight w:val="340"/>
        </w:trPr>
        <w:tc>
          <w:tcPr>
            <w:tcW w:w="4116"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506B24D2" w14:textId="0B1FA0DE" w:rsidR="005C2E99" w:rsidRPr="00CB325C" w:rsidRDefault="004B76B2" w:rsidP="004B76B2">
            <w:pPr>
              <w:rPr>
                <w:rFonts w:ascii="Arial" w:hAnsi="Arial" w:cs="Arial"/>
                <w:b/>
                <w:bCs/>
                <w:sz w:val="22"/>
                <w:szCs w:val="22"/>
              </w:rPr>
            </w:pPr>
            <w:r w:rsidRPr="00CB325C">
              <w:rPr>
                <w:rFonts w:ascii="Arial" w:hAnsi="Arial" w:cs="Arial"/>
                <w:sz w:val="22"/>
                <w:szCs w:val="22"/>
              </w:rPr>
              <w:tab/>
            </w:r>
            <w:r w:rsidR="005C2E99" w:rsidRPr="00CB325C">
              <w:rPr>
                <w:rFonts w:ascii="Arial" w:hAnsi="Arial" w:cs="Arial"/>
                <w:b/>
                <w:bCs/>
                <w:sz w:val="22"/>
                <w:szCs w:val="22"/>
              </w:rPr>
              <w:t>Team/Directorate:</w:t>
            </w:r>
          </w:p>
        </w:tc>
        <w:tc>
          <w:tcPr>
            <w:tcW w:w="5993"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39707D0F" w14:textId="16D3DAB1" w:rsidR="005C2E99" w:rsidRPr="00CB325C" w:rsidRDefault="00185536" w:rsidP="004B76B2">
            <w:pPr>
              <w:rPr>
                <w:rFonts w:ascii="Arial" w:hAnsi="Arial" w:cs="Arial"/>
                <w:sz w:val="22"/>
                <w:szCs w:val="22"/>
              </w:rPr>
            </w:pPr>
            <w:r w:rsidRPr="00CB325C">
              <w:rPr>
                <w:rFonts w:ascii="Arial" w:hAnsi="Arial" w:cs="Arial"/>
                <w:sz w:val="22"/>
                <w:szCs w:val="22"/>
              </w:rPr>
              <w:t>Asset Management</w:t>
            </w:r>
          </w:p>
        </w:tc>
      </w:tr>
      <w:tr w:rsidR="00CB325C" w:rsidRPr="00CB325C" w14:paraId="1710658E" w14:textId="77777777" w:rsidTr="001F12A9">
        <w:trPr>
          <w:trHeight w:val="340"/>
        </w:trPr>
        <w:tc>
          <w:tcPr>
            <w:tcW w:w="4116"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1244AC54" w14:textId="576B180C" w:rsidR="005C2E99" w:rsidRPr="00CB325C" w:rsidRDefault="004B76B2" w:rsidP="004B76B2">
            <w:pPr>
              <w:rPr>
                <w:rFonts w:ascii="Arial" w:hAnsi="Arial" w:cs="Arial"/>
                <w:b/>
                <w:bCs/>
                <w:sz w:val="22"/>
                <w:szCs w:val="22"/>
              </w:rPr>
            </w:pPr>
            <w:r w:rsidRPr="00CB325C">
              <w:rPr>
                <w:rFonts w:ascii="Arial" w:hAnsi="Arial" w:cs="Arial"/>
                <w:sz w:val="22"/>
                <w:szCs w:val="22"/>
              </w:rPr>
              <w:tab/>
            </w:r>
            <w:r w:rsidR="005C2E99" w:rsidRPr="00CB325C">
              <w:rPr>
                <w:rFonts w:ascii="Arial" w:hAnsi="Arial" w:cs="Arial"/>
                <w:b/>
                <w:bCs/>
                <w:sz w:val="22"/>
                <w:szCs w:val="22"/>
              </w:rPr>
              <w:t>Responsible To:</w:t>
            </w:r>
          </w:p>
        </w:tc>
        <w:tc>
          <w:tcPr>
            <w:tcW w:w="5993"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6F93E04A" w14:textId="7D748EFC" w:rsidR="005C2E99" w:rsidRPr="00CB325C" w:rsidRDefault="0019463A" w:rsidP="004B76B2">
            <w:pPr>
              <w:rPr>
                <w:rFonts w:ascii="Arial" w:hAnsi="Arial" w:cs="Arial"/>
                <w:sz w:val="22"/>
                <w:szCs w:val="22"/>
              </w:rPr>
            </w:pPr>
            <w:r>
              <w:rPr>
                <w:rFonts w:ascii="Arial" w:hAnsi="Arial" w:cs="Arial"/>
                <w:sz w:val="22"/>
                <w:szCs w:val="22"/>
              </w:rPr>
              <w:t>Repairs and Voids Coordinator</w:t>
            </w:r>
          </w:p>
        </w:tc>
      </w:tr>
      <w:tr w:rsidR="00CB325C" w:rsidRPr="00CB325C" w14:paraId="402FD979" w14:textId="77777777" w:rsidTr="001F12A9">
        <w:trPr>
          <w:trHeight w:val="340"/>
        </w:trPr>
        <w:tc>
          <w:tcPr>
            <w:tcW w:w="4116"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6B14B700" w14:textId="4286756D" w:rsidR="005C2E99" w:rsidRPr="00CB325C" w:rsidRDefault="004B76B2" w:rsidP="004B76B2">
            <w:pPr>
              <w:rPr>
                <w:rFonts w:ascii="Arial" w:hAnsi="Arial" w:cs="Arial"/>
                <w:b/>
                <w:bCs/>
                <w:sz w:val="22"/>
                <w:szCs w:val="22"/>
              </w:rPr>
            </w:pPr>
            <w:r w:rsidRPr="00CB325C">
              <w:rPr>
                <w:rFonts w:ascii="Arial" w:hAnsi="Arial" w:cs="Arial"/>
                <w:sz w:val="22"/>
                <w:szCs w:val="22"/>
              </w:rPr>
              <w:tab/>
            </w:r>
            <w:r w:rsidR="005C2E99" w:rsidRPr="00CB325C">
              <w:rPr>
                <w:rFonts w:ascii="Arial" w:hAnsi="Arial" w:cs="Arial"/>
                <w:b/>
                <w:bCs/>
                <w:sz w:val="22"/>
                <w:szCs w:val="22"/>
              </w:rPr>
              <w:t>Responsible For:</w:t>
            </w:r>
          </w:p>
        </w:tc>
        <w:tc>
          <w:tcPr>
            <w:tcW w:w="5993"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14BD609B" w14:textId="6A3EE93B" w:rsidR="00556138" w:rsidRPr="00CB325C" w:rsidRDefault="00185536" w:rsidP="004B76B2">
            <w:pPr>
              <w:rPr>
                <w:rFonts w:ascii="Arial" w:hAnsi="Arial" w:cs="Arial"/>
                <w:sz w:val="22"/>
                <w:szCs w:val="22"/>
              </w:rPr>
            </w:pPr>
            <w:r w:rsidRPr="00CB325C">
              <w:rPr>
                <w:rFonts w:ascii="Arial" w:hAnsi="Arial" w:cs="Arial"/>
                <w:sz w:val="22"/>
                <w:szCs w:val="22"/>
              </w:rPr>
              <w:t>Repairs Advisors (approx. 8)</w:t>
            </w:r>
          </w:p>
        </w:tc>
      </w:tr>
      <w:tr w:rsidR="00CB325C" w:rsidRPr="00CB325C" w14:paraId="619606C1" w14:textId="77777777" w:rsidTr="001F12A9">
        <w:trPr>
          <w:trHeight w:val="340"/>
        </w:trPr>
        <w:tc>
          <w:tcPr>
            <w:tcW w:w="4116" w:type="dxa"/>
            <w:tcBorders>
              <w:top w:val="single" w:sz="4" w:space="0" w:color="FFFFFF" w:themeColor="background1"/>
              <w:right w:val="single" w:sz="4" w:space="0" w:color="FFFFFF" w:themeColor="background1"/>
            </w:tcBorders>
            <w:shd w:val="clear" w:color="auto" w:fill="F2FCFB"/>
            <w:vAlign w:val="center"/>
          </w:tcPr>
          <w:p w14:paraId="117C167D" w14:textId="31F8ACC1" w:rsidR="00556138" w:rsidRPr="00CB325C" w:rsidRDefault="00556138" w:rsidP="004B76B2">
            <w:pPr>
              <w:rPr>
                <w:rFonts w:ascii="Arial" w:hAnsi="Arial" w:cs="Arial"/>
                <w:b/>
                <w:bCs/>
                <w:sz w:val="22"/>
                <w:szCs w:val="22"/>
              </w:rPr>
            </w:pPr>
            <w:r w:rsidRPr="00CB325C">
              <w:rPr>
                <w:rFonts w:ascii="Arial" w:hAnsi="Arial" w:cs="Arial"/>
                <w:b/>
                <w:bCs/>
                <w:sz w:val="22"/>
                <w:szCs w:val="22"/>
              </w:rPr>
              <w:t>Indirectly Responsible For:</w:t>
            </w:r>
          </w:p>
        </w:tc>
        <w:tc>
          <w:tcPr>
            <w:tcW w:w="5993" w:type="dxa"/>
            <w:tcBorders>
              <w:top w:val="single" w:sz="4" w:space="0" w:color="FFFFFF" w:themeColor="background1"/>
              <w:left w:val="single" w:sz="4" w:space="0" w:color="FFFFFF" w:themeColor="background1"/>
            </w:tcBorders>
            <w:shd w:val="clear" w:color="auto" w:fill="F2FCFB"/>
            <w:vAlign w:val="center"/>
          </w:tcPr>
          <w:p w14:paraId="6077737A" w14:textId="772BE701" w:rsidR="00556138" w:rsidRPr="00CB325C" w:rsidRDefault="00185536" w:rsidP="004B76B2">
            <w:pPr>
              <w:rPr>
                <w:rFonts w:ascii="Arial" w:hAnsi="Arial" w:cs="Arial"/>
                <w:sz w:val="22"/>
                <w:szCs w:val="22"/>
              </w:rPr>
            </w:pPr>
            <w:r w:rsidRPr="00CB325C">
              <w:rPr>
                <w:rFonts w:ascii="Arial" w:hAnsi="Arial" w:cs="Arial"/>
                <w:sz w:val="22"/>
                <w:szCs w:val="22"/>
              </w:rPr>
              <w:t>None</w:t>
            </w:r>
          </w:p>
        </w:tc>
      </w:tr>
    </w:tbl>
    <w:p w14:paraId="55BF9C02" w14:textId="3447D690" w:rsidR="00C75AC4" w:rsidRPr="00CB325C" w:rsidRDefault="00C75AC4" w:rsidP="00C75AC4">
      <w:pPr>
        <w:ind w:firstLine="720"/>
        <w:jc w:val="both"/>
        <w:rPr>
          <w:rFonts w:ascii="Arial" w:hAnsi="Arial" w:cs="Arial"/>
          <w:sz w:val="22"/>
          <w:szCs w:val="22"/>
        </w:rPr>
      </w:pPr>
    </w:p>
    <w:p w14:paraId="6AA843F0" w14:textId="77777777" w:rsidR="004B76B2" w:rsidRPr="00CB325C" w:rsidRDefault="004B76B2" w:rsidP="00C75AC4">
      <w:pPr>
        <w:ind w:firstLine="720"/>
        <w:jc w:val="both"/>
        <w:rPr>
          <w:rFonts w:ascii="Arial" w:hAnsi="Arial" w:cs="Arial"/>
          <w:sz w:val="22"/>
          <w:szCs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23"/>
      </w:tblGrid>
      <w:tr w:rsidR="00CB325C" w:rsidRPr="00CB325C" w14:paraId="71E4D8F4" w14:textId="77777777" w:rsidTr="00211003">
        <w:trPr>
          <w:trHeight w:val="340"/>
        </w:trPr>
        <w:tc>
          <w:tcPr>
            <w:tcW w:w="3686" w:type="dxa"/>
            <w:shd w:val="clear" w:color="auto" w:fill="2BBAA7"/>
            <w:vAlign w:val="center"/>
          </w:tcPr>
          <w:p w14:paraId="7E244444" w14:textId="68533BD1" w:rsidR="004B76B2" w:rsidRPr="00CB325C" w:rsidRDefault="004B76B2" w:rsidP="004B76B2">
            <w:pPr>
              <w:pStyle w:val="Heading1"/>
              <w:jc w:val="both"/>
              <w:rPr>
                <w:rFonts w:ascii="Arial" w:hAnsi="Arial" w:cs="Arial"/>
                <w:b w:val="0"/>
                <w:bCs w:val="0"/>
                <w:color w:val="FFFFFF" w:themeColor="background1"/>
                <w:sz w:val="22"/>
                <w:szCs w:val="22"/>
              </w:rPr>
            </w:pPr>
            <w:r w:rsidRPr="00CB325C">
              <w:rPr>
                <w:rFonts w:ascii="Arial" w:hAnsi="Arial" w:cs="Arial"/>
                <w:color w:val="FFFFFF" w:themeColor="background1"/>
                <w:sz w:val="22"/>
                <w:szCs w:val="22"/>
                <w:u w:val="none"/>
              </w:rPr>
              <w:t>2</w:t>
            </w:r>
            <w:r w:rsidRPr="00CB325C">
              <w:rPr>
                <w:rFonts w:ascii="Arial" w:hAnsi="Arial" w:cs="Arial"/>
                <w:b w:val="0"/>
                <w:color w:val="FFFFFF" w:themeColor="background1"/>
                <w:sz w:val="22"/>
                <w:szCs w:val="22"/>
                <w:u w:val="none"/>
              </w:rPr>
              <w:t>.</w:t>
            </w:r>
            <w:r w:rsidRPr="00CB325C">
              <w:rPr>
                <w:rFonts w:ascii="Arial" w:hAnsi="Arial" w:cs="Arial"/>
                <w:b w:val="0"/>
                <w:color w:val="FFFFFF" w:themeColor="background1"/>
                <w:sz w:val="22"/>
                <w:szCs w:val="22"/>
                <w:u w:val="none"/>
              </w:rPr>
              <w:tab/>
            </w:r>
            <w:r w:rsidRPr="00CB325C">
              <w:rPr>
                <w:rFonts w:ascii="Arial" w:hAnsi="Arial" w:cs="Arial"/>
                <w:color w:val="FFFFFF" w:themeColor="background1"/>
                <w:sz w:val="22"/>
                <w:szCs w:val="22"/>
                <w:u w:val="none"/>
              </w:rPr>
              <w:t>JOB PURPOSE</w:t>
            </w:r>
          </w:p>
        </w:tc>
        <w:tc>
          <w:tcPr>
            <w:tcW w:w="6423" w:type="dxa"/>
            <w:shd w:val="clear" w:color="auto" w:fill="2BBAA7"/>
            <w:vAlign w:val="center"/>
          </w:tcPr>
          <w:p w14:paraId="505BEECC" w14:textId="77777777" w:rsidR="004B76B2" w:rsidRPr="00CB325C" w:rsidRDefault="004B76B2" w:rsidP="00A15A30">
            <w:pPr>
              <w:rPr>
                <w:rFonts w:ascii="Arial" w:hAnsi="Arial" w:cs="Arial"/>
                <w:b/>
                <w:bCs/>
                <w:color w:val="FFFFFF" w:themeColor="background1"/>
                <w:sz w:val="22"/>
                <w:szCs w:val="22"/>
              </w:rPr>
            </w:pPr>
          </w:p>
        </w:tc>
      </w:tr>
    </w:tbl>
    <w:p w14:paraId="32D0EDFE" w14:textId="77777777" w:rsidR="00C75AC4" w:rsidRPr="00CB325C" w:rsidRDefault="00C75AC4" w:rsidP="00C75AC4">
      <w:pPr>
        <w:jc w:val="both"/>
        <w:rPr>
          <w:rFonts w:ascii="Arial" w:hAnsi="Arial" w:cs="Arial"/>
          <w:color w:val="FFFFFF" w:themeColor="background1"/>
          <w:sz w:val="22"/>
          <w:szCs w:val="22"/>
        </w:rPr>
      </w:pPr>
    </w:p>
    <w:p w14:paraId="689609C2" w14:textId="36BFA0FF" w:rsidR="004F2A9C" w:rsidRPr="00CB325C" w:rsidRDefault="00E71401" w:rsidP="001F12A9">
      <w:pPr>
        <w:ind w:left="720"/>
        <w:jc w:val="both"/>
        <w:rPr>
          <w:rFonts w:ascii="Arial" w:hAnsi="Arial" w:cs="Arial"/>
          <w:sz w:val="22"/>
          <w:szCs w:val="22"/>
        </w:rPr>
      </w:pPr>
      <w:r w:rsidRPr="00CB325C">
        <w:rPr>
          <w:rFonts w:ascii="Arial" w:hAnsi="Arial" w:cs="Arial"/>
          <w:sz w:val="22"/>
          <w:szCs w:val="22"/>
        </w:rPr>
        <w:t>To deliver</w:t>
      </w:r>
      <w:r w:rsidR="008274CC" w:rsidRPr="00CB325C">
        <w:rPr>
          <w:rFonts w:ascii="Arial" w:hAnsi="Arial" w:cs="Arial"/>
          <w:sz w:val="22"/>
          <w:szCs w:val="22"/>
        </w:rPr>
        <w:t xml:space="preserve"> </w:t>
      </w:r>
      <w:r w:rsidR="004F2A9C" w:rsidRPr="00CB325C">
        <w:rPr>
          <w:rFonts w:ascii="Arial" w:hAnsi="Arial" w:cs="Arial"/>
          <w:sz w:val="22"/>
          <w:szCs w:val="22"/>
        </w:rPr>
        <w:t xml:space="preserve">the </w:t>
      </w:r>
      <w:r w:rsidR="00A00C02" w:rsidRPr="00CB325C">
        <w:rPr>
          <w:rFonts w:ascii="Arial" w:hAnsi="Arial" w:cs="Arial"/>
          <w:sz w:val="22"/>
          <w:szCs w:val="22"/>
        </w:rPr>
        <w:t>R</w:t>
      </w:r>
      <w:r w:rsidR="004F2A9C" w:rsidRPr="00CB325C">
        <w:rPr>
          <w:rFonts w:ascii="Arial" w:hAnsi="Arial" w:cs="Arial"/>
          <w:sz w:val="22"/>
          <w:szCs w:val="22"/>
        </w:rPr>
        <w:t xml:space="preserve">eactive </w:t>
      </w:r>
      <w:r w:rsidR="008274CC" w:rsidRPr="00CB325C">
        <w:rPr>
          <w:rFonts w:ascii="Arial" w:hAnsi="Arial" w:cs="Arial"/>
          <w:sz w:val="22"/>
          <w:szCs w:val="22"/>
        </w:rPr>
        <w:t>R</w:t>
      </w:r>
      <w:r w:rsidR="004F2A9C" w:rsidRPr="00CB325C">
        <w:rPr>
          <w:rFonts w:ascii="Arial" w:hAnsi="Arial" w:cs="Arial"/>
          <w:sz w:val="22"/>
          <w:szCs w:val="22"/>
        </w:rPr>
        <w:t xml:space="preserve">epairs and </w:t>
      </w:r>
      <w:r w:rsidR="008274CC" w:rsidRPr="00CB325C">
        <w:rPr>
          <w:rFonts w:ascii="Arial" w:hAnsi="Arial" w:cs="Arial"/>
          <w:sz w:val="22"/>
          <w:szCs w:val="22"/>
        </w:rPr>
        <w:t>V</w:t>
      </w:r>
      <w:r w:rsidR="004F2A9C" w:rsidRPr="00CB325C">
        <w:rPr>
          <w:rFonts w:ascii="Arial" w:hAnsi="Arial" w:cs="Arial"/>
          <w:sz w:val="22"/>
          <w:szCs w:val="22"/>
        </w:rPr>
        <w:t>oids function of the organisation</w:t>
      </w:r>
      <w:r w:rsidR="008274CC" w:rsidRPr="00CB325C">
        <w:rPr>
          <w:rFonts w:ascii="Arial" w:hAnsi="Arial" w:cs="Arial"/>
          <w:sz w:val="22"/>
          <w:szCs w:val="22"/>
        </w:rPr>
        <w:t xml:space="preserve"> </w:t>
      </w:r>
      <w:r w:rsidR="004F2A9C" w:rsidRPr="00CB325C">
        <w:rPr>
          <w:rFonts w:ascii="Arial" w:hAnsi="Arial" w:cs="Arial"/>
          <w:sz w:val="22"/>
          <w:szCs w:val="22"/>
        </w:rPr>
        <w:t>to ensure an efficient and effective service is provided with excellent customer service.</w:t>
      </w:r>
      <w:r w:rsidR="008274CC" w:rsidRPr="00CB325C">
        <w:rPr>
          <w:rFonts w:ascii="Arial" w:hAnsi="Arial" w:cs="Arial"/>
          <w:sz w:val="22"/>
          <w:szCs w:val="22"/>
        </w:rPr>
        <w:t xml:space="preserve"> Monitor and report on key performance indicators, in line with procedure. </w:t>
      </w:r>
      <w:r w:rsidR="00ED16AE" w:rsidRPr="00CB325C">
        <w:rPr>
          <w:rFonts w:ascii="Arial" w:hAnsi="Arial" w:cs="Arial"/>
          <w:sz w:val="22"/>
          <w:szCs w:val="22"/>
        </w:rPr>
        <w:t>To support</w:t>
      </w:r>
      <w:r w:rsidR="008274CC" w:rsidRPr="00CB325C">
        <w:rPr>
          <w:rFonts w:ascii="Arial" w:hAnsi="Arial" w:cs="Arial"/>
          <w:sz w:val="22"/>
          <w:szCs w:val="22"/>
        </w:rPr>
        <w:t xml:space="preserve"> and develop the team of Repairs Advisors in line with Hanover’s people management procedures.</w:t>
      </w:r>
    </w:p>
    <w:p w14:paraId="5456404D" w14:textId="09739EAC" w:rsidR="00192A95" w:rsidRPr="00CB325C" w:rsidRDefault="00192A95" w:rsidP="000A0D25">
      <w:pPr>
        <w:jc w:val="both"/>
        <w:rPr>
          <w:rFonts w:ascii="Arial" w:hAnsi="Arial" w:cs="Arial"/>
          <w:sz w:val="22"/>
          <w:szCs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9"/>
      </w:tblGrid>
      <w:tr w:rsidR="00CB325C" w:rsidRPr="00CB325C" w14:paraId="0B57E488" w14:textId="77777777" w:rsidTr="004B76B2">
        <w:trPr>
          <w:trHeight w:val="340"/>
        </w:trPr>
        <w:tc>
          <w:tcPr>
            <w:tcW w:w="10109" w:type="dxa"/>
            <w:shd w:val="clear" w:color="auto" w:fill="2BBAA7"/>
            <w:vAlign w:val="center"/>
          </w:tcPr>
          <w:p w14:paraId="7AB1A019" w14:textId="56BE7A76" w:rsidR="004B76B2" w:rsidRPr="00CB325C" w:rsidRDefault="004B76B2" w:rsidP="0060170A">
            <w:pPr>
              <w:pStyle w:val="Heading3"/>
              <w:jc w:val="left"/>
              <w:rPr>
                <w:rFonts w:ascii="Arial" w:hAnsi="Arial" w:cs="Arial"/>
                <w:b w:val="0"/>
                <w:bCs w:val="0"/>
                <w:color w:val="FFFFFF" w:themeColor="background1"/>
                <w:sz w:val="22"/>
                <w:szCs w:val="22"/>
              </w:rPr>
            </w:pPr>
            <w:r w:rsidRPr="00CB325C">
              <w:rPr>
                <w:rFonts w:ascii="Arial" w:hAnsi="Arial" w:cs="Arial"/>
                <w:bCs w:val="0"/>
                <w:color w:val="FFFFFF" w:themeColor="background1"/>
                <w:sz w:val="22"/>
                <w:szCs w:val="22"/>
                <w:u w:val="none"/>
              </w:rPr>
              <w:t>3</w:t>
            </w:r>
            <w:r w:rsidRPr="00CB325C">
              <w:rPr>
                <w:rFonts w:ascii="Arial" w:hAnsi="Arial" w:cs="Arial"/>
                <w:b w:val="0"/>
                <w:bCs w:val="0"/>
                <w:color w:val="FFFFFF" w:themeColor="background1"/>
                <w:sz w:val="22"/>
                <w:szCs w:val="22"/>
                <w:u w:val="none"/>
              </w:rPr>
              <w:t>.</w:t>
            </w:r>
            <w:r w:rsidR="00990B12" w:rsidRPr="00CB325C">
              <w:rPr>
                <w:rFonts w:ascii="Arial" w:hAnsi="Arial" w:cs="Arial"/>
                <w:b w:val="0"/>
                <w:bCs w:val="0"/>
                <w:color w:val="FFFFFF" w:themeColor="background1"/>
                <w:sz w:val="22"/>
                <w:szCs w:val="22"/>
                <w:u w:val="none"/>
              </w:rPr>
              <w:t>1</w:t>
            </w:r>
            <w:r w:rsidRPr="00CB325C">
              <w:rPr>
                <w:rFonts w:ascii="Arial" w:hAnsi="Arial" w:cs="Arial"/>
                <w:b w:val="0"/>
                <w:bCs w:val="0"/>
                <w:color w:val="FFFFFF" w:themeColor="background1"/>
                <w:sz w:val="22"/>
                <w:szCs w:val="22"/>
                <w:u w:val="none"/>
              </w:rPr>
              <w:tab/>
            </w:r>
            <w:r w:rsidRPr="00CB325C">
              <w:rPr>
                <w:rFonts w:ascii="Arial" w:hAnsi="Arial" w:cs="Arial"/>
                <w:bCs w:val="0"/>
                <w:color w:val="FFFFFF" w:themeColor="background1"/>
                <w:sz w:val="22"/>
                <w:szCs w:val="22"/>
                <w:u w:val="none"/>
              </w:rPr>
              <w:t>KEY RESULT AREAS</w:t>
            </w:r>
            <w:r w:rsidR="00DF142B" w:rsidRPr="00CB325C">
              <w:rPr>
                <w:rFonts w:ascii="Arial" w:hAnsi="Arial" w:cs="Arial"/>
                <w:bCs w:val="0"/>
                <w:color w:val="FFFFFF" w:themeColor="background1"/>
                <w:sz w:val="22"/>
                <w:szCs w:val="22"/>
                <w:u w:val="none"/>
              </w:rPr>
              <w:t xml:space="preserve"> </w:t>
            </w:r>
            <w:r w:rsidRPr="00CB325C">
              <w:rPr>
                <w:rFonts w:ascii="Arial" w:hAnsi="Arial" w:cs="Arial"/>
                <w:bCs w:val="0"/>
                <w:color w:val="FFFFFF" w:themeColor="background1"/>
                <w:sz w:val="22"/>
                <w:szCs w:val="22"/>
                <w:u w:val="none"/>
              </w:rPr>
              <w:t>/</w:t>
            </w:r>
            <w:r w:rsidR="00DF142B" w:rsidRPr="00CB325C">
              <w:rPr>
                <w:rFonts w:ascii="Arial" w:hAnsi="Arial" w:cs="Arial"/>
                <w:bCs w:val="0"/>
                <w:color w:val="FFFFFF" w:themeColor="background1"/>
                <w:sz w:val="22"/>
                <w:szCs w:val="22"/>
                <w:u w:val="none"/>
              </w:rPr>
              <w:t xml:space="preserve"> </w:t>
            </w:r>
            <w:r w:rsidRPr="00CB325C">
              <w:rPr>
                <w:rFonts w:ascii="Arial" w:hAnsi="Arial" w:cs="Arial"/>
                <w:bCs w:val="0"/>
                <w:color w:val="FFFFFF" w:themeColor="background1"/>
                <w:sz w:val="22"/>
                <w:szCs w:val="22"/>
                <w:u w:val="none"/>
              </w:rPr>
              <w:t>PRINCIPAL DUTIES AND RESPONSIBILITIES</w:t>
            </w:r>
          </w:p>
        </w:tc>
      </w:tr>
    </w:tbl>
    <w:p w14:paraId="027BB703" w14:textId="77777777" w:rsidR="00CB325C" w:rsidRPr="00CB325C" w:rsidRDefault="00CB325C" w:rsidP="00CB325C">
      <w:pPr>
        <w:rPr>
          <w:rFonts w:ascii="Arial" w:hAnsi="Arial" w:cs="Arial"/>
          <w:sz w:val="22"/>
          <w:szCs w:val="22"/>
        </w:rPr>
      </w:pPr>
      <w:bookmarkStart w:id="0" w:name="_Hlk104283960"/>
    </w:p>
    <w:p w14:paraId="33A8B66A" w14:textId="6A61413D" w:rsidR="00CB325C" w:rsidRPr="00CB325C" w:rsidRDefault="00CB325C" w:rsidP="00CB325C">
      <w:pPr>
        <w:rPr>
          <w:rFonts w:ascii="Arial" w:hAnsi="Arial" w:cs="Arial"/>
          <w:b/>
          <w:bCs/>
          <w:sz w:val="22"/>
          <w:szCs w:val="22"/>
        </w:rPr>
      </w:pPr>
      <w:r>
        <w:rPr>
          <w:rFonts w:ascii="Arial" w:hAnsi="Arial" w:cs="Arial"/>
          <w:b/>
          <w:bCs/>
          <w:sz w:val="22"/>
          <w:szCs w:val="22"/>
        </w:rPr>
        <w:t>3.1</w:t>
      </w:r>
      <w:r>
        <w:rPr>
          <w:rFonts w:ascii="Arial" w:hAnsi="Arial" w:cs="Arial"/>
          <w:b/>
          <w:bCs/>
          <w:sz w:val="22"/>
          <w:szCs w:val="22"/>
        </w:rPr>
        <w:tab/>
        <w:t>Main Duties and Responsibilities</w:t>
      </w:r>
    </w:p>
    <w:p w14:paraId="1D0B7F41" w14:textId="77777777" w:rsidR="00CB325C" w:rsidRPr="00CB325C" w:rsidRDefault="00CB325C" w:rsidP="00CB325C">
      <w:pPr>
        <w:rPr>
          <w:rFonts w:ascii="Arial" w:hAnsi="Arial" w:cs="Arial"/>
          <w:sz w:val="22"/>
          <w:szCs w:val="22"/>
        </w:rPr>
      </w:pPr>
    </w:p>
    <w:p w14:paraId="63AEF0B1" w14:textId="6A6AC4C4" w:rsidR="003A0361" w:rsidRPr="00CB325C" w:rsidRDefault="003A0361" w:rsidP="00CB325C">
      <w:pPr>
        <w:pStyle w:val="ListParagraph"/>
        <w:numPr>
          <w:ilvl w:val="0"/>
          <w:numId w:val="35"/>
        </w:numPr>
        <w:ind w:left="993" w:hanging="284"/>
        <w:rPr>
          <w:rFonts w:ascii="Arial" w:hAnsi="Arial" w:cs="Arial"/>
          <w:sz w:val="22"/>
          <w:szCs w:val="22"/>
        </w:rPr>
      </w:pPr>
      <w:r w:rsidRPr="00CB325C">
        <w:rPr>
          <w:rFonts w:ascii="Arial" w:hAnsi="Arial" w:cs="Arial"/>
          <w:bCs/>
          <w:sz w:val="22"/>
          <w:szCs w:val="22"/>
        </w:rPr>
        <w:t>Support delivery of the strategic objectives of both Asset Management and Hanover.</w:t>
      </w:r>
    </w:p>
    <w:p w14:paraId="2543DE4E" w14:textId="4883CF09" w:rsidR="00E603F3" w:rsidRPr="00CB325C" w:rsidRDefault="00E417A4" w:rsidP="00CB325C">
      <w:pPr>
        <w:pStyle w:val="ListParagraph"/>
        <w:numPr>
          <w:ilvl w:val="0"/>
          <w:numId w:val="35"/>
        </w:numPr>
        <w:ind w:left="993" w:hanging="284"/>
        <w:contextualSpacing/>
        <w:rPr>
          <w:rFonts w:ascii="Arial" w:hAnsi="Arial" w:cs="Arial"/>
          <w:sz w:val="22"/>
          <w:szCs w:val="22"/>
        </w:rPr>
      </w:pPr>
      <w:r w:rsidRPr="00CB325C">
        <w:rPr>
          <w:rFonts w:ascii="Arial" w:hAnsi="Arial" w:cs="Arial"/>
          <w:sz w:val="22"/>
          <w:szCs w:val="22"/>
        </w:rPr>
        <w:t>Deliver the reactive repairs and voids service proactively promoting excellent customer service</w:t>
      </w:r>
      <w:r w:rsidR="00D143F4" w:rsidRPr="00CB325C">
        <w:rPr>
          <w:rFonts w:ascii="Arial" w:hAnsi="Arial" w:cs="Arial"/>
          <w:sz w:val="22"/>
          <w:szCs w:val="22"/>
        </w:rPr>
        <w:t xml:space="preserve"> as set out in our target timescales and general customer service requirements.</w:t>
      </w:r>
    </w:p>
    <w:p w14:paraId="2DBEE054" w14:textId="7EFBA307" w:rsidR="009B0E50" w:rsidRPr="00CB325C" w:rsidRDefault="009B0E50" w:rsidP="00CB325C">
      <w:pPr>
        <w:pStyle w:val="ListParagraph"/>
        <w:numPr>
          <w:ilvl w:val="0"/>
          <w:numId w:val="35"/>
        </w:numPr>
        <w:ind w:left="993" w:hanging="284"/>
        <w:contextualSpacing/>
        <w:rPr>
          <w:rFonts w:ascii="Arial" w:eastAsia="Calibri" w:hAnsi="Arial" w:cs="Arial"/>
          <w:sz w:val="22"/>
          <w:szCs w:val="22"/>
        </w:rPr>
      </w:pPr>
      <w:r w:rsidRPr="00CB325C">
        <w:rPr>
          <w:rFonts w:ascii="Arial" w:eastAsia="Calibri" w:hAnsi="Arial" w:cs="Arial"/>
          <w:sz w:val="22"/>
          <w:szCs w:val="22"/>
        </w:rPr>
        <w:t>Monitor the reactive repairs</w:t>
      </w:r>
      <w:r w:rsidR="00B44C46" w:rsidRPr="00CB325C">
        <w:rPr>
          <w:rFonts w:ascii="Arial" w:eastAsia="Calibri" w:hAnsi="Arial" w:cs="Arial"/>
          <w:sz w:val="22"/>
          <w:szCs w:val="22"/>
        </w:rPr>
        <w:t xml:space="preserve"> </w:t>
      </w:r>
      <w:r w:rsidR="00281238" w:rsidRPr="00CB325C">
        <w:rPr>
          <w:rFonts w:ascii="Arial" w:eastAsia="Calibri" w:hAnsi="Arial" w:cs="Arial"/>
          <w:sz w:val="22"/>
          <w:szCs w:val="22"/>
        </w:rPr>
        <w:t>and</w:t>
      </w:r>
      <w:r w:rsidR="00B44C46" w:rsidRPr="00CB325C">
        <w:rPr>
          <w:rFonts w:ascii="Arial" w:eastAsia="Calibri" w:hAnsi="Arial" w:cs="Arial"/>
          <w:sz w:val="22"/>
          <w:szCs w:val="22"/>
        </w:rPr>
        <w:t xml:space="preserve"> voids processes </w:t>
      </w:r>
      <w:r w:rsidRPr="00CB325C">
        <w:rPr>
          <w:rFonts w:ascii="Arial" w:eastAsia="Calibri" w:hAnsi="Arial" w:cs="Arial"/>
          <w:sz w:val="22"/>
          <w:szCs w:val="22"/>
        </w:rPr>
        <w:t xml:space="preserve">undertaken by the Repairs Team proactively to minimise variations </w:t>
      </w:r>
      <w:r w:rsidR="00B44C46" w:rsidRPr="00CB325C">
        <w:rPr>
          <w:rFonts w:ascii="Arial" w:eastAsia="Calibri" w:hAnsi="Arial" w:cs="Arial"/>
          <w:sz w:val="22"/>
          <w:szCs w:val="22"/>
        </w:rPr>
        <w:t xml:space="preserve">promoting </w:t>
      </w:r>
      <w:r w:rsidRPr="00CB325C">
        <w:rPr>
          <w:rFonts w:ascii="Arial" w:eastAsia="Calibri" w:hAnsi="Arial" w:cs="Arial"/>
          <w:sz w:val="22"/>
          <w:szCs w:val="22"/>
        </w:rPr>
        <w:t xml:space="preserve">excellent budget control, ensure works are accurately recorded to facilitate right first time and support the team to use additional technical advice when required. </w:t>
      </w:r>
    </w:p>
    <w:p w14:paraId="0EB0D527" w14:textId="6EE5E510" w:rsidR="009B0E50" w:rsidRPr="00CB325C" w:rsidRDefault="009B0E50" w:rsidP="00CB325C">
      <w:pPr>
        <w:pStyle w:val="ListParagraph"/>
        <w:numPr>
          <w:ilvl w:val="0"/>
          <w:numId w:val="35"/>
        </w:numPr>
        <w:ind w:left="993" w:hanging="284"/>
        <w:rPr>
          <w:rFonts w:ascii="Arial" w:hAnsi="Arial" w:cs="Arial"/>
          <w:sz w:val="22"/>
          <w:szCs w:val="22"/>
        </w:rPr>
      </w:pPr>
      <w:r w:rsidRPr="00CB325C">
        <w:rPr>
          <w:rFonts w:ascii="Arial" w:eastAsia="Calibri" w:hAnsi="Arial" w:cs="Arial"/>
          <w:sz w:val="22"/>
          <w:szCs w:val="22"/>
        </w:rPr>
        <w:t>Update and check data</w:t>
      </w:r>
      <w:r w:rsidR="00AB6C35" w:rsidRPr="00CB325C">
        <w:rPr>
          <w:rFonts w:ascii="Arial" w:eastAsia="Calibri" w:hAnsi="Arial" w:cs="Arial"/>
          <w:sz w:val="22"/>
          <w:szCs w:val="22"/>
        </w:rPr>
        <w:t>,</w:t>
      </w:r>
      <w:r w:rsidRPr="00CB325C">
        <w:rPr>
          <w:rFonts w:ascii="Arial" w:eastAsia="Calibri" w:hAnsi="Arial" w:cs="Arial"/>
          <w:sz w:val="22"/>
          <w:szCs w:val="22"/>
        </w:rPr>
        <w:t xml:space="preserve"> </w:t>
      </w:r>
      <w:r w:rsidR="0054283A" w:rsidRPr="00CB325C">
        <w:rPr>
          <w:rFonts w:ascii="Arial" w:eastAsia="Calibri" w:hAnsi="Arial" w:cs="Arial"/>
          <w:sz w:val="22"/>
          <w:szCs w:val="22"/>
        </w:rPr>
        <w:t>ensuring information held on any database</w:t>
      </w:r>
      <w:r w:rsidRPr="00CB325C">
        <w:rPr>
          <w:rFonts w:ascii="Arial" w:eastAsia="Calibri" w:hAnsi="Arial" w:cs="Arial"/>
          <w:sz w:val="22"/>
          <w:szCs w:val="22"/>
        </w:rPr>
        <w:t xml:space="preserve"> is accurate and up to date, producing KPI data as and when required and identifying, in liaison with the </w:t>
      </w:r>
      <w:r w:rsidRPr="00CB325C">
        <w:rPr>
          <w:rFonts w:ascii="Arial" w:hAnsi="Arial" w:cs="Arial"/>
          <w:sz w:val="22"/>
          <w:szCs w:val="22"/>
        </w:rPr>
        <w:t>Repairs and Customer Safety Manager</w:t>
      </w:r>
      <w:r w:rsidR="00281238" w:rsidRPr="00CB325C">
        <w:rPr>
          <w:rFonts w:ascii="Arial" w:hAnsi="Arial" w:cs="Arial"/>
          <w:sz w:val="22"/>
          <w:szCs w:val="22"/>
        </w:rPr>
        <w:t>,</w:t>
      </w:r>
      <w:r w:rsidRPr="00CB325C">
        <w:rPr>
          <w:rFonts w:ascii="Arial" w:hAnsi="Arial" w:cs="Arial"/>
          <w:sz w:val="22"/>
          <w:szCs w:val="22"/>
        </w:rPr>
        <w:t xml:space="preserve"> any actions required to improve performance. </w:t>
      </w:r>
    </w:p>
    <w:p w14:paraId="6AA494CA" w14:textId="7F49C1DE" w:rsidR="00281238" w:rsidRPr="00CB325C" w:rsidRDefault="00281238" w:rsidP="00CB325C">
      <w:pPr>
        <w:pStyle w:val="ListParagraph"/>
        <w:numPr>
          <w:ilvl w:val="0"/>
          <w:numId w:val="35"/>
        </w:numPr>
        <w:ind w:left="993" w:hanging="284"/>
        <w:contextualSpacing/>
        <w:rPr>
          <w:rFonts w:ascii="Arial" w:hAnsi="Arial" w:cs="Arial"/>
          <w:sz w:val="22"/>
          <w:szCs w:val="22"/>
        </w:rPr>
      </w:pPr>
      <w:r w:rsidRPr="00CB325C">
        <w:rPr>
          <w:rFonts w:ascii="Arial" w:hAnsi="Arial" w:cs="Arial"/>
          <w:sz w:val="22"/>
          <w:szCs w:val="22"/>
        </w:rPr>
        <w:t xml:space="preserve">Deliver excellent opportunities for customer feedback on the repairs service, carry out analysis in liaison with the </w:t>
      </w:r>
      <w:r w:rsidR="0019463A">
        <w:rPr>
          <w:rFonts w:ascii="Arial" w:hAnsi="Arial" w:cs="Arial"/>
          <w:sz w:val="22"/>
          <w:szCs w:val="22"/>
        </w:rPr>
        <w:t>Repairs and Voids Coordinator</w:t>
      </w:r>
      <w:r w:rsidRPr="00CB325C">
        <w:rPr>
          <w:rFonts w:ascii="Arial" w:hAnsi="Arial" w:cs="Arial"/>
          <w:sz w:val="22"/>
          <w:szCs w:val="22"/>
        </w:rPr>
        <w:t xml:space="preserve"> to ensure any required improvements are actioned.</w:t>
      </w:r>
    </w:p>
    <w:p w14:paraId="2FEEAC58" w14:textId="7C174EEA" w:rsidR="00A00C02" w:rsidRPr="00CB325C" w:rsidRDefault="00486EC9" w:rsidP="00CB325C">
      <w:pPr>
        <w:pStyle w:val="ListParagraph"/>
        <w:numPr>
          <w:ilvl w:val="0"/>
          <w:numId w:val="35"/>
        </w:numPr>
        <w:ind w:left="993" w:hanging="284"/>
        <w:contextualSpacing/>
        <w:rPr>
          <w:rFonts w:ascii="Arial" w:hAnsi="Arial" w:cs="Arial"/>
          <w:sz w:val="22"/>
          <w:szCs w:val="22"/>
        </w:rPr>
      </w:pPr>
      <w:r>
        <w:rPr>
          <w:rFonts w:ascii="Arial" w:hAnsi="Arial" w:cs="Arial"/>
          <w:sz w:val="22"/>
          <w:szCs w:val="22"/>
        </w:rPr>
        <w:t>Lead</w:t>
      </w:r>
      <w:r w:rsidR="00BF00B3" w:rsidRPr="00CB325C">
        <w:rPr>
          <w:rFonts w:ascii="Arial" w:hAnsi="Arial" w:cs="Arial"/>
          <w:sz w:val="22"/>
          <w:szCs w:val="22"/>
        </w:rPr>
        <w:t xml:space="preserve">, </w:t>
      </w:r>
      <w:r w:rsidR="00A00C02" w:rsidRPr="00CB325C">
        <w:rPr>
          <w:rFonts w:ascii="Arial" w:hAnsi="Arial" w:cs="Arial"/>
          <w:sz w:val="22"/>
          <w:szCs w:val="22"/>
        </w:rPr>
        <w:t>motivate</w:t>
      </w:r>
      <w:r w:rsidR="00BF00B3" w:rsidRPr="00CB325C">
        <w:rPr>
          <w:rFonts w:ascii="Arial" w:hAnsi="Arial" w:cs="Arial"/>
          <w:sz w:val="22"/>
          <w:szCs w:val="22"/>
        </w:rPr>
        <w:t xml:space="preserve"> and manage</w:t>
      </w:r>
      <w:r w:rsidR="00A00C02" w:rsidRPr="00CB325C">
        <w:rPr>
          <w:rFonts w:ascii="Arial" w:hAnsi="Arial" w:cs="Arial"/>
          <w:sz w:val="22"/>
          <w:szCs w:val="22"/>
        </w:rPr>
        <w:t xml:space="preserve"> the</w:t>
      </w:r>
      <w:r w:rsidR="001F05B6">
        <w:rPr>
          <w:rFonts w:ascii="Arial" w:hAnsi="Arial" w:cs="Arial"/>
          <w:sz w:val="22"/>
          <w:szCs w:val="22"/>
        </w:rPr>
        <w:t xml:space="preserve"> </w:t>
      </w:r>
      <w:r w:rsidR="00A00C02" w:rsidRPr="00CB325C">
        <w:rPr>
          <w:rFonts w:ascii="Arial" w:hAnsi="Arial" w:cs="Arial"/>
          <w:sz w:val="22"/>
          <w:szCs w:val="22"/>
        </w:rPr>
        <w:t xml:space="preserve">team </w:t>
      </w:r>
      <w:r w:rsidR="001F05B6">
        <w:rPr>
          <w:rFonts w:ascii="Arial" w:hAnsi="Arial" w:cs="Arial"/>
          <w:sz w:val="22"/>
          <w:szCs w:val="22"/>
        </w:rPr>
        <w:t xml:space="preserve">of Repairs Advisor </w:t>
      </w:r>
      <w:r w:rsidR="00A00C02" w:rsidRPr="00CB325C">
        <w:rPr>
          <w:rFonts w:ascii="Arial" w:hAnsi="Arial" w:cs="Arial"/>
          <w:sz w:val="22"/>
          <w:szCs w:val="22"/>
        </w:rPr>
        <w:t>to provide an excellent service suited to current and future organisational needs with excellent customer service.</w:t>
      </w:r>
    </w:p>
    <w:bookmarkEnd w:id="0"/>
    <w:p w14:paraId="12C3350F" w14:textId="5817E01C" w:rsidR="008274CC" w:rsidRPr="00CB325C" w:rsidRDefault="008274CC" w:rsidP="00CB325C">
      <w:pPr>
        <w:pStyle w:val="ListParagraph"/>
        <w:numPr>
          <w:ilvl w:val="0"/>
          <w:numId w:val="35"/>
        </w:numPr>
        <w:ind w:left="993" w:hanging="284"/>
        <w:rPr>
          <w:rFonts w:ascii="Arial" w:eastAsia="Calibri" w:hAnsi="Arial" w:cs="Arial"/>
          <w:sz w:val="22"/>
          <w:szCs w:val="22"/>
        </w:rPr>
      </w:pPr>
      <w:r w:rsidRPr="00CB325C">
        <w:rPr>
          <w:rFonts w:ascii="Arial" w:eastAsia="Calibri" w:hAnsi="Arial" w:cs="Arial"/>
          <w:sz w:val="22"/>
          <w:szCs w:val="22"/>
        </w:rPr>
        <w:t>Monitor contractors’ performance ensuring a high standard of work is provided at all times</w:t>
      </w:r>
      <w:r w:rsidR="00C12E30" w:rsidRPr="00CB325C">
        <w:rPr>
          <w:rFonts w:ascii="Arial" w:eastAsia="Calibri" w:hAnsi="Arial" w:cs="Arial"/>
          <w:sz w:val="22"/>
          <w:szCs w:val="22"/>
        </w:rPr>
        <w:t xml:space="preserve"> and t</w:t>
      </w:r>
      <w:r w:rsidR="001008AE" w:rsidRPr="00CB325C">
        <w:rPr>
          <w:rFonts w:ascii="Arial" w:eastAsia="Calibri" w:hAnsi="Arial" w:cs="Arial"/>
          <w:sz w:val="22"/>
          <w:szCs w:val="22"/>
        </w:rPr>
        <w:t>o</w:t>
      </w:r>
      <w:r w:rsidR="00C12E30" w:rsidRPr="00CB325C">
        <w:rPr>
          <w:rFonts w:ascii="Arial" w:eastAsia="Calibri" w:hAnsi="Arial" w:cs="Arial"/>
          <w:sz w:val="22"/>
          <w:szCs w:val="22"/>
        </w:rPr>
        <w:t xml:space="preserve"> </w:t>
      </w:r>
      <w:r w:rsidR="00486EC9">
        <w:rPr>
          <w:rFonts w:ascii="Arial" w:eastAsia="Calibri" w:hAnsi="Arial" w:cs="Arial"/>
          <w:sz w:val="22"/>
          <w:szCs w:val="22"/>
        </w:rPr>
        <w:t>work with</w:t>
      </w:r>
      <w:r w:rsidR="00C12E30" w:rsidRPr="00CB325C">
        <w:rPr>
          <w:rFonts w:ascii="Arial" w:eastAsia="Calibri" w:hAnsi="Arial" w:cs="Arial"/>
          <w:sz w:val="22"/>
          <w:szCs w:val="22"/>
        </w:rPr>
        <w:t xml:space="preserve"> the </w:t>
      </w:r>
      <w:r w:rsidR="001F05B6">
        <w:rPr>
          <w:rFonts w:ascii="Arial" w:hAnsi="Arial" w:cs="Arial"/>
          <w:sz w:val="22"/>
          <w:szCs w:val="22"/>
        </w:rPr>
        <w:t>Repairs and Voids Coordinator</w:t>
      </w:r>
      <w:r w:rsidR="001F05B6" w:rsidRPr="00CB325C">
        <w:rPr>
          <w:rFonts w:ascii="Arial" w:hAnsi="Arial" w:cs="Arial"/>
          <w:sz w:val="22"/>
          <w:szCs w:val="22"/>
        </w:rPr>
        <w:t xml:space="preserve"> </w:t>
      </w:r>
      <w:r w:rsidR="00C12E30" w:rsidRPr="00CB325C">
        <w:rPr>
          <w:rFonts w:ascii="Arial" w:hAnsi="Arial" w:cs="Arial"/>
          <w:sz w:val="22"/>
          <w:szCs w:val="22"/>
        </w:rPr>
        <w:t xml:space="preserve">to </w:t>
      </w:r>
      <w:r w:rsidRPr="00CB325C">
        <w:rPr>
          <w:rFonts w:ascii="Arial" w:eastAsia="Calibri" w:hAnsi="Arial" w:cs="Arial"/>
          <w:sz w:val="22"/>
          <w:szCs w:val="22"/>
        </w:rPr>
        <w:t xml:space="preserve">ensure </w:t>
      </w:r>
      <w:r w:rsidR="00C12E30" w:rsidRPr="00CB325C">
        <w:rPr>
          <w:rFonts w:ascii="Arial" w:eastAsia="Calibri" w:hAnsi="Arial" w:cs="Arial"/>
          <w:sz w:val="22"/>
          <w:szCs w:val="22"/>
        </w:rPr>
        <w:t xml:space="preserve">any performance </w:t>
      </w:r>
      <w:r w:rsidRPr="00CB325C">
        <w:rPr>
          <w:rFonts w:ascii="Arial" w:eastAsia="Calibri" w:hAnsi="Arial" w:cs="Arial"/>
          <w:sz w:val="22"/>
          <w:szCs w:val="22"/>
        </w:rPr>
        <w:t>issues are dealt with in a timely manner and a solution created.</w:t>
      </w:r>
    </w:p>
    <w:p w14:paraId="744D848C" w14:textId="79DE339F" w:rsidR="00F236C6" w:rsidRPr="00CB325C" w:rsidRDefault="00F236C6" w:rsidP="00CB325C">
      <w:pPr>
        <w:pStyle w:val="ListParagraph"/>
        <w:numPr>
          <w:ilvl w:val="0"/>
          <w:numId w:val="35"/>
        </w:numPr>
        <w:ind w:left="993" w:hanging="284"/>
        <w:rPr>
          <w:rFonts w:ascii="Arial" w:eastAsia="Calibri" w:hAnsi="Arial" w:cs="Arial"/>
          <w:bCs/>
          <w:sz w:val="22"/>
          <w:szCs w:val="22"/>
        </w:rPr>
      </w:pPr>
      <w:r w:rsidRPr="00CB325C">
        <w:rPr>
          <w:rFonts w:ascii="Arial" w:eastAsia="Calibri" w:hAnsi="Arial" w:cs="Arial"/>
          <w:bCs/>
          <w:sz w:val="22"/>
          <w:szCs w:val="22"/>
        </w:rPr>
        <w:t>L</w:t>
      </w:r>
      <w:r w:rsidR="008274CC" w:rsidRPr="00CB325C">
        <w:rPr>
          <w:rFonts w:ascii="Arial" w:eastAsia="Calibri" w:hAnsi="Arial" w:cs="Arial"/>
          <w:bCs/>
          <w:sz w:val="22"/>
          <w:szCs w:val="22"/>
        </w:rPr>
        <w:t xml:space="preserve">iaise with other </w:t>
      </w:r>
      <w:r w:rsidR="00486EC9">
        <w:rPr>
          <w:rFonts w:ascii="Arial" w:eastAsia="Calibri" w:hAnsi="Arial" w:cs="Arial"/>
          <w:bCs/>
          <w:sz w:val="22"/>
          <w:szCs w:val="22"/>
        </w:rPr>
        <w:t>employees</w:t>
      </w:r>
      <w:r w:rsidR="008274CC" w:rsidRPr="00CB325C">
        <w:rPr>
          <w:rFonts w:ascii="Arial" w:eastAsia="Calibri" w:hAnsi="Arial" w:cs="Arial"/>
          <w:bCs/>
          <w:sz w:val="22"/>
          <w:szCs w:val="22"/>
        </w:rPr>
        <w:t xml:space="preserve"> involved in the</w:t>
      </w:r>
      <w:r w:rsidR="008648CA" w:rsidRPr="00CB325C">
        <w:rPr>
          <w:rFonts w:ascii="Arial" w:eastAsia="Calibri" w:hAnsi="Arial" w:cs="Arial"/>
          <w:bCs/>
          <w:sz w:val="22"/>
          <w:szCs w:val="22"/>
        </w:rPr>
        <w:t xml:space="preserve"> void process</w:t>
      </w:r>
      <w:r w:rsidR="008274CC" w:rsidRPr="00CB325C">
        <w:rPr>
          <w:rFonts w:ascii="Arial" w:eastAsia="Calibri" w:hAnsi="Arial" w:cs="Arial"/>
          <w:bCs/>
          <w:sz w:val="22"/>
          <w:szCs w:val="22"/>
        </w:rPr>
        <w:t>, ensuring void turnaround times are kept to a minimum and within our required target timescales.</w:t>
      </w:r>
    </w:p>
    <w:p w14:paraId="4FA221A1" w14:textId="7BCC4E78" w:rsidR="008648CA" w:rsidRPr="002D6229" w:rsidRDefault="00F236C6" w:rsidP="002D6229">
      <w:pPr>
        <w:pStyle w:val="ListParagraph"/>
        <w:numPr>
          <w:ilvl w:val="0"/>
          <w:numId w:val="35"/>
        </w:numPr>
        <w:ind w:left="993" w:hanging="284"/>
        <w:rPr>
          <w:rFonts w:ascii="Arial" w:hAnsi="Arial" w:cs="Arial"/>
          <w:bCs/>
          <w:sz w:val="22"/>
          <w:szCs w:val="22"/>
        </w:rPr>
      </w:pPr>
      <w:r w:rsidRPr="00CB325C">
        <w:rPr>
          <w:rFonts w:ascii="Arial" w:hAnsi="Arial" w:cs="Arial"/>
          <w:bCs/>
          <w:sz w:val="22"/>
          <w:szCs w:val="22"/>
        </w:rPr>
        <w:lastRenderedPageBreak/>
        <w:t>D</w:t>
      </w:r>
      <w:r w:rsidR="008274CC" w:rsidRPr="00CB325C">
        <w:rPr>
          <w:rFonts w:ascii="Arial" w:hAnsi="Arial" w:cs="Arial"/>
          <w:bCs/>
          <w:sz w:val="22"/>
          <w:szCs w:val="22"/>
        </w:rPr>
        <w:t xml:space="preserve">eal with any complex reactive or void repair jobs, escalating any which are of highly technical or costly nature to the appropriate staff/manager. </w:t>
      </w:r>
    </w:p>
    <w:p w14:paraId="78179154" w14:textId="76329E06" w:rsidR="008274CC" w:rsidRPr="00CB325C" w:rsidRDefault="002B4694" w:rsidP="00CB325C">
      <w:pPr>
        <w:pStyle w:val="ListParagraph"/>
        <w:numPr>
          <w:ilvl w:val="0"/>
          <w:numId w:val="35"/>
        </w:numPr>
        <w:ind w:left="993" w:hanging="284"/>
        <w:rPr>
          <w:rFonts w:ascii="Arial" w:hAnsi="Arial" w:cs="Arial"/>
          <w:bCs/>
          <w:sz w:val="22"/>
          <w:szCs w:val="22"/>
        </w:rPr>
      </w:pPr>
      <w:r w:rsidRPr="00CB325C">
        <w:rPr>
          <w:rFonts w:ascii="Arial" w:hAnsi="Arial" w:cs="Arial"/>
          <w:bCs/>
          <w:sz w:val="22"/>
          <w:szCs w:val="22"/>
        </w:rPr>
        <w:t>M</w:t>
      </w:r>
      <w:r w:rsidR="008274CC" w:rsidRPr="00CB325C">
        <w:rPr>
          <w:rFonts w:ascii="Arial" w:hAnsi="Arial" w:cs="Arial"/>
          <w:bCs/>
          <w:sz w:val="22"/>
          <w:szCs w:val="22"/>
        </w:rPr>
        <w:t>anage any complaints relating to the reactive repair or voids service</w:t>
      </w:r>
      <w:r w:rsidR="007128A6" w:rsidRPr="00CB325C">
        <w:rPr>
          <w:rFonts w:ascii="Arial" w:hAnsi="Arial" w:cs="Arial"/>
          <w:bCs/>
          <w:sz w:val="22"/>
          <w:szCs w:val="22"/>
        </w:rPr>
        <w:t xml:space="preserve"> in a timely manner and in line with our customer service standards</w:t>
      </w:r>
      <w:r w:rsidR="008274CC" w:rsidRPr="00CB325C">
        <w:rPr>
          <w:rFonts w:ascii="Arial" w:hAnsi="Arial" w:cs="Arial"/>
          <w:bCs/>
          <w:sz w:val="22"/>
          <w:szCs w:val="22"/>
        </w:rPr>
        <w:t>. Ensur</w:t>
      </w:r>
      <w:r w:rsidR="00E134B4" w:rsidRPr="00CB325C">
        <w:rPr>
          <w:rFonts w:ascii="Arial" w:hAnsi="Arial" w:cs="Arial"/>
          <w:bCs/>
          <w:sz w:val="22"/>
          <w:szCs w:val="22"/>
        </w:rPr>
        <w:t>e</w:t>
      </w:r>
      <w:r w:rsidR="008274CC" w:rsidRPr="00CB325C">
        <w:rPr>
          <w:rFonts w:ascii="Arial" w:hAnsi="Arial" w:cs="Arial"/>
          <w:bCs/>
          <w:sz w:val="22"/>
          <w:szCs w:val="22"/>
        </w:rPr>
        <w:t xml:space="preserve"> all responses are within the required target timescale and completed to a satisfactory conclusion.  To coordinate any required actions/lessons learned to ensure a reduction in complaints relating to the service.</w:t>
      </w:r>
    </w:p>
    <w:p w14:paraId="3B2F3256" w14:textId="3DFF44AE" w:rsidR="008274CC" w:rsidRPr="00CB325C" w:rsidRDefault="002B4694" w:rsidP="00CB325C">
      <w:pPr>
        <w:pStyle w:val="ListParagraph"/>
        <w:numPr>
          <w:ilvl w:val="0"/>
          <w:numId w:val="35"/>
        </w:numPr>
        <w:ind w:left="993" w:hanging="284"/>
        <w:rPr>
          <w:rFonts w:ascii="Arial" w:hAnsi="Arial" w:cs="Arial"/>
          <w:bCs/>
          <w:sz w:val="22"/>
          <w:szCs w:val="22"/>
        </w:rPr>
      </w:pPr>
      <w:r w:rsidRPr="00CB325C">
        <w:rPr>
          <w:rFonts w:ascii="Arial" w:hAnsi="Arial" w:cs="Arial"/>
          <w:bCs/>
          <w:sz w:val="22"/>
          <w:szCs w:val="22"/>
        </w:rPr>
        <w:t>A</w:t>
      </w:r>
      <w:r w:rsidR="008274CC" w:rsidRPr="00CB325C">
        <w:rPr>
          <w:rFonts w:ascii="Arial" w:hAnsi="Arial" w:cs="Arial"/>
          <w:bCs/>
          <w:sz w:val="22"/>
          <w:szCs w:val="22"/>
        </w:rPr>
        <w:t>ssist in the monitoring of the repairs and voids budget ensuring that all jobs provide value for money.  Highlighting any issues to your line manager.</w:t>
      </w:r>
    </w:p>
    <w:p w14:paraId="521507C5" w14:textId="3EAA101D" w:rsidR="008274CC" w:rsidRPr="00CB325C" w:rsidRDefault="008274CC" w:rsidP="00CB325C">
      <w:pPr>
        <w:pStyle w:val="ListParagraph"/>
        <w:numPr>
          <w:ilvl w:val="0"/>
          <w:numId w:val="35"/>
        </w:numPr>
        <w:ind w:left="993" w:hanging="284"/>
        <w:rPr>
          <w:rFonts w:ascii="Arial" w:hAnsi="Arial" w:cs="Arial"/>
          <w:sz w:val="22"/>
          <w:szCs w:val="22"/>
        </w:rPr>
      </w:pPr>
      <w:r w:rsidRPr="00CB325C">
        <w:rPr>
          <w:rFonts w:ascii="Arial" w:hAnsi="Arial" w:cs="Arial"/>
          <w:sz w:val="22"/>
          <w:szCs w:val="22"/>
        </w:rPr>
        <w:t>Monitor contractor variations, limiting these were possible. Monitor and approve payments for all reactive and void works</w:t>
      </w:r>
      <w:r w:rsidR="00E134B4" w:rsidRPr="00CB325C">
        <w:rPr>
          <w:rFonts w:ascii="Arial" w:hAnsi="Arial" w:cs="Arial"/>
          <w:sz w:val="22"/>
          <w:szCs w:val="22"/>
        </w:rPr>
        <w:t xml:space="preserve"> in a timely fashion</w:t>
      </w:r>
      <w:r w:rsidRPr="00CB325C">
        <w:rPr>
          <w:rFonts w:ascii="Arial" w:hAnsi="Arial" w:cs="Arial"/>
          <w:sz w:val="22"/>
          <w:szCs w:val="22"/>
        </w:rPr>
        <w:t>, ensuring that any financial regulations and procedures are always followed.</w:t>
      </w:r>
    </w:p>
    <w:p w14:paraId="616A7994" w14:textId="31129943" w:rsidR="008274CC" w:rsidRPr="00CB325C" w:rsidRDefault="008274CC" w:rsidP="00CB325C">
      <w:pPr>
        <w:pStyle w:val="ListParagraph"/>
        <w:numPr>
          <w:ilvl w:val="0"/>
          <w:numId w:val="35"/>
        </w:numPr>
        <w:ind w:left="993" w:hanging="284"/>
        <w:rPr>
          <w:rFonts w:ascii="Arial" w:hAnsi="Arial" w:cs="Arial"/>
          <w:sz w:val="22"/>
          <w:szCs w:val="22"/>
        </w:rPr>
      </w:pPr>
      <w:r w:rsidRPr="00CB325C">
        <w:rPr>
          <w:rFonts w:ascii="Arial" w:hAnsi="Arial" w:cs="Arial"/>
          <w:sz w:val="22"/>
          <w:szCs w:val="22"/>
        </w:rPr>
        <w:t xml:space="preserve">Ensure repair and void recharges are promptly actioned and maintained and that all colleagues involved in the process are kept up to date. </w:t>
      </w:r>
    </w:p>
    <w:p w14:paraId="4CC7090B" w14:textId="002EF26F" w:rsidR="008274CC" w:rsidRPr="00CB325C" w:rsidRDefault="005B7D97" w:rsidP="00CB325C">
      <w:pPr>
        <w:pStyle w:val="ListParagraph"/>
        <w:numPr>
          <w:ilvl w:val="0"/>
          <w:numId w:val="35"/>
        </w:numPr>
        <w:ind w:left="993" w:hanging="284"/>
        <w:rPr>
          <w:rFonts w:ascii="Arial" w:hAnsi="Arial" w:cs="Arial"/>
          <w:sz w:val="22"/>
          <w:szCs w:val="22"/>
        </w:rPr>
      </w:pPr>
      <w:r w:rsidRPr="00CB325C">
        <w:rPr>
          <w:rFonts w:ascii="Arial" w:hAnsi="Arial" w:cs="Arial"/>
          <w:bCs/>
          <w:sz w:val="22"/>
          <w:szCs w:val="22"/>
        </w:rPr>
        <w:t xml:space="preserve">Assist the </w:t>
      </w:r>
      <w:r w:rsidR="005B7760">
        <w:rPr>
          <w:rFonts w:ascii="Arial" w:hAnsi="Arial" w:cs="Arial"/>
          <w:sz w:val="22"/>
          <w:szCs w:val="22"/>
        </w:rPr>
        <w:t>Repairs and Voids Coordinator</w:t>
      </w:r>
      <w:r w:rsidR="005B7760" w:rsidRPr="00CB325C">
        <w:rPr>
          <w:rFonts w:ascii="Arial" w:hAnsi="Arial" w:cs="Arial"/>
          <w:sz w:val="22"/>
          <w:szCs w:val="22"/>
        </w:rPr>
        <w:t xml:space="preserve"> </w:t>
      </w:r>
      <w:r w:rsidRPr="00CB325C">
        <w:rPr>
          <w:rFonts w:ascii="Arial" w:hAnsi="Arial" w:cs="Arial"/>
          <w:sz w:val="22"/>
          <w:szCs w:val="22"/>
        </w:rPr>
        <w:t>to ensure that there is a full suite of policies and procedures</w:t>
      </w:r>
      <w:r w:rsidR="0042631F" w:rsidRPr="00CB325C">
        <w:rPr>
          <w:rFonts w:ascii="Arial" w:hAnsi="Arial" w:cs="Arial"/>
          <w:sz w:val="22"/>
          <w:szCs w:val="22"/>
        </w:rPr>
        <w:t xml:space="preserve"> around the repairs and void functions</w:t>
      </w:r>
      <w:r w:rsidR="00C23ACC" w:rsidRPr="00CB325C">
        <w:rPr>
          <w:rFonts w:ascii="Arial" w:hAnsi="Arial" w:cs="Arial"/>
          <w:sz w:val="22"/>
          <w:szCs w:val="22"/>
        </w:rPr>
        <w:t>,</w:t>
      </w:r>
      <w:r w:rsidR="0042631F" w:rsidRPr="00CB325C">
        <w:rPr>
          <w:rFonts w:ascii="Arial" w:hAnsi="Arial" w:cs="Arial"/>
          <w:sz w:val="22"/>
          <w:szCs w:val="22"/>
        </w:rPr>
        <w:t xml:space="preserve"> that these are implemented and monitored. </w:t>
      </w:r>
    </w:p>
    <w:p w14:paraId="0AB2C284" w14:textId="6E7D0F80" w:rsidR="008274CC" w:rsidRPr="00CB325C" w:rsidRDefault="00DB35C8" w:rsidP="00CB325C">
      <w:pPr>
        <w:pStyle w:val="ListParagraph"/>
        <w:numPr>
          <w:ilvl w:val="0"/>
          <w:numId w:val="35"/>
        </w:numPr>
        <w:ind w:left="993" w:hanging="284"/>
        <w:rPr>
          <w:rFonts w:ascii="Arial" w:hAnsi="Arial" w:cs="Arial"/>
          <w:sz w:val="22"/>
          <w:szCs w:val="22"/>
        </w:rPr>
      </w:pPr>
      <w:r w:rsidRPr="00CB325C">
        <w:rPr>
          <w:rFonts w:ascii="Arial" w:hAnsi="Arial" w:cs="Arial"/>
          <w:sz w:val="22"/>
          <w:szCs w:val="22"/>
        </w:rPr>
        <w:t xml:space="preserve">Deliver the checks on all contractors to ensure that they meet the required standards for onboarding and continual health &amp; safety and insurance </w:t>
      </w:r>
      <w:r w:rsidR="003E0E3B" w:rsidRPr="00CB325C">
        <w:rPr>
          <w:rFonts w:ascii="Arial" w:hAnsi="Arial" w:cs="Arial"/>
          <w:sz w:val="22"/>
          <w:szCs w:val="22"/>
        </w:rPr>
        <w:t xml:space="preserve">requirements. </w:t>
      </w:r>
    </w:p>
    <w:p w14:paraId="55900E31" w14:textId="18203B6E" w:rsidR="66CD8998" w:rsidRPr="00CB325C" w:rsidRDefault="66CD8998" w:rsidP="00CB325C">
      <w:pPr>
        <w:pStyle w:val="ListParagraph"/>
        <w:numPr>
          <w:ilvl w:val="0"/>
          <w:numId w:val="35"/>
        </w:numPr>
        <w:ind w:left="993" w:hanging="284"/>
        <w:rPr>
          <w:rFonts w:ascii="Arial" w:hAnsi="Arial" w:cs="Arial"/>
          <w:sz w:val="22"/>
          <w:szCs w:val="22"/>
        </w:rPr>
      </w:pPr>
      <w:r w:rsidRPr="00CB325C">
        <w:rPr>
          <w:rFonts w:ascii="Arial" w:hAnsi="Arial" w:cs="Arial"/>
          <w:sz w:val="22"/>
          <w:szCs w:val="22"/>
        </w:rPr>
        <w:t>Manage formal processes for your direct reports by working in partnering with the HR team and conducting investigations or hearing disciplinaries and appeals, where required, to ensure an impartial, prompt, and confidential approach is taken and fair outcomes are delivered, in line with employment legislation, best practice, and HR policies and procedures.</w:t>
      </w:r>
    </w:p>
    <w:p w14:paraId="05E2C4C4" w14:textId="63F08C5F" w:rsidR="66CD8998" w:rsidRPr="00CB325C" w:rsidRDefault="66CD8998" w:rsidP="66CD8998">
      <w:pPr>
        <w:jc w:val="both"/>
        <w:rPr>
          <w:rFonts w:ascii="Arial" w:hAnsi="Arial" w:cs="Arial"/>
          <w:sz w:val="22"/>
          <w:szCs w:val="22"/>
        </w:rPr>
      </w:pPr>
    </w:p>
    <w:p w14:paraId="236CF20B" w14:textId="41672CE8" w:rsidR="00D40C82" w:rsidRPr="00CB325C" w:rsidRDefault="00D40C82" w:rsidP="0060170A">
      <w:pPr>
        <w:pStyle w:val="Heading1"/>
        <w:ind w:left="709" w:hanging="709"/>
        <w:jc w:val="both"/>
        <w:rPr>
          <w:rFonts w:ascii="Arial" w:hAnsi="Arial" w:cs="Arial"/>
          <w:sz w:val="22"/>
          <w:szCs w:val="22"/>
          <w:u w:val="none"/>
        </w:rPr>
      </w:pPr>
      <w:r w:rsidRPr="00CB325C">
        <w:rPr>
          <w:rFonts w:ascii="Arial" w:hAnsi="Arial" w:cs="Arial"/>
          <w:sz w:val="22"/>
          <w:szCs w:val="22"/>
          <w:u w:val="none"/>
        </w:rPr>
        <w:t>3.</w:t>
      </w:r>
      <w:r w:rsidR="008E455C" w:rsidRPr="00CB325C">
        <w:rPr>
          <w:rFonts w:ascii="Arial" w:hAnsi="Arial" w:cs="Arial"/>
          <w:sz w:val="22"/>
          <w:szCs w:val="22"/>
          <w:u w:val="none"/>
        </w:rPr>
        <w:t>2</w:t>
      </w:r>
      <w:r w:rsidRPr="00CB325C">
        <w:rPr>
          <w:rFonts w:ascii="Arial" w:hAnsi="Arial" w:cs="Arial"/>
          <w:sz w:val="22"/>
          <w:szCs w:val="22"/>
          <w:u w:val="none"/>
        </w:rPr>
        <w:t xml:space="preserve"> </w:t>
      </w:r>
      <w:r w:rsidR="0060170A" w:rsidRPr="00CB325C">
        <w:rPr>
          <w:rFonts w:ascii="Arial" w:hAnsi="Arial" w:cs="Arial"/>
          <w:sz w:val="22"/>
          <w:szCs w:val="22"/>
          <w:u w:val="none"/>
        </w:rPr>
        <w:tab/>
      </w:r>
      <w:r w:rsidRPr="00CB325C">
        <w:rPr>
          <w:rFonts w:ascii="Arial" w:hAnsi="Arial" w:cs="Arial"/>
          <w:sz w:val="22"/>
          <w:szCs w:val="22"/>
          <w:u w:val="none"/>
        </w:rPr>
        <w:t xml:space="preserve">Key </w:t>
      </w:r>
      <w:r w:rsidR="008A6E1A" w:rsidRPr="00CB325C">
        <w:rPr>
          <w:rFonts w:ascii="Arial" w:hAnsi="Arial" w:cs="Arial"/>
          <w:sz w:val="22"/>
          <w:szCs w:val="22"/>
          <w:u w:val="none"/>
        </w:rPr>
        <w:t>Relationships</w:t>
      </w:r>
      <w:r w:rsidRPr="00CB325C">
        <w:rPr>
          <w:rFonts w:ascii="Arial" w:hAnsi="Arial" w:cs="Arial"/>
          <w:sz w:val="22"/>
          <w:szCs w:val="22"/>
          <w:u w:val="none"/>
        </w:rPr>
        <w:t xml:space="preserve"> – Internal &amp; External</w:t>
      </w:r>
    </w:p>
    <w:p w14:paraId="583DC466" w14:textId="77777777" w:rsidR="00CB325C" w:rsidRPr="00CB325C" w:rsidRDefault="00CB325C" w:rsidP="00CB325C">
      <w:pPr>
        <w:ind w:left="709"/>
        <w:rPr>
          <w:rFonts w:ascii="Arial" w:hAnsi="Arial" w:cs="Arial"/>
          <w:b/>
          <w:bCs/>
          <w:sz w:val="22"/>
          <w:szCs w:val="22"/>
        </w:rPr>
      </w:pPr>
    </w:p>
    <w:p w14:paraId="258E5408" w14:textId="7764271F" w:rsidR="00D40C82" w:rsidRPr="00CB325C" w:rsidRDefault="00813A60" w:rsidP="00CB325C">
      <w:pPr>
        <w:spacing w:after="120"/>
        <w:ind w:left="709"/>
        <w:rPr>
          <w:rFonts w:ascii="Arial" w:hAnsi="Arial" w:cs="Arial"/>
          <w:b/>
          <w:bCs/>
          <w:sz w:val="22"/>
          <w:szCs w:val="22"/>
        </w:rPr>
      </w:pPr>
      <w:r w:rsidRPr="00CB325C">
        <w:rPr>
          <w:rFonts w:ascii="Arial" w:hAnsi="Arial" w:cs="Arial"/>
          <w:b/>
          <w:bCs/>
          <w:sz w:val="22"/>
          <w:szCs w:val="22"/>
        </w:rPr>
        <w:t>Internal</w:t>
      </w:r>
    </w:p>
    <w:p w14:paraId="78D34808" w14:textId="1819FF9A" w:rsidR="00813A60" w:rsidRPr="00CB325C" w:rsidRDefault="00813A60" w:rsidP="00CB325C">
      <w:pPr>
        <w:pStyle w:val="ListParagraph"/>
        <w:numPr>
          <w:ilvl w:val="0"/>
          <w:numId w:val="37"/>
        </w:numPr>
        <w:ind w:left="993" w:hanging="284"/>
        <w:rPr>
          <w:rFonts w:ascii="Arial" w:hAnsi="Arial" w:cs="Arial"/>
          <w:sz w:val="22"/>
          <w:szCs w:val="22"/>
        </w:rPr>
      </w:pPr>
      <w:r w:rsidRPr="00CB325C">
        <w:rPr>
          <w:rFonts w:ascii="Arial" w:hAnsi="Arial" w:cs="Arial"/>
          <w:sz w:val="22"/>
          <w:szCs w:val="22"/>
        </w:rPr>
        <w:t>Repairs Advisors</w:t>
      </w:r>
    </w:p>
    <w:p w14:paraId="6FD0FE0A" w14:textId="77777777" w:rsidR="005B7760" w:rsidRDefault="005B7760" w:rsidP="00CB325C">
      <w:pPr>
        <w:pStyle w:val="ListParagraph"/>
        <w:numPr>
          <w:ilvl w:val="0"/>
          <w:numId w:val="37"/>
        </w:numPr>
        <w:ind w:left="993" w:hanging="284"/>
        <w:rPr>
          <w:rFonts w:ascii="Arial" w:hAnsi="Arial" w:cs="Arial"/>
          <w:sz w:val="22"/>
          <w:szCs w:val="22"/>
        </w:rPr>
      </w:pPr>
      <w:r>
        <w:rPr>
          <w:rFonts w:ascii="Arial" w:hAnsi="Arial" w:cs="Arial"/>
          <w:sz w:val="22"/>
          <w:szCs w:val="22"/>
        </w:rPr>
        <w:t>Repairs and Voids Coordinator</w:t>
      </w:r>
      <w:r w:rsidRPr="00CB325C">
        <w:rPr>
          <w:rFonts w:ascii="Arial" w:hAnsi="Arial" w:cs="Arial"/>
          <w:sz w:val="22"/>
          <w:szCs w:val="22"/>
        </w:rPr>
        <w:t xml:space="preserve"> </w:t>
      </w:r>
    </w:p>
    <w:p w14:paraId="2DCBEF9B" w14:textId="6E142E4B" w:rsidR="005B7760" w:rsidRDefault="005B7760" w:rsidP="00CB325C">
      <w:pPr>
        <w:pStyle w:val="ListParagraph"/>
        <w:numPr>
          <w:ilvl w:val="0"/>
          <w:numId w:val="37"/>
        </w:numPr>
        <w:ind w:left="993" w:hanging="284"/>
        <w:rPr>
          <w:rFonts w:ascii="Arial" w:hAnsi="Arial" w:cs="Arial"/>
          <w:sz w:val="22"/>
          <w:szCs w:val="22"/>
        </w:rPr>
      </w:pPr>
      <w:r>
        <w:rPr>
          <w:rFonts w:ascii="Arial" w:hAnsi="Arial" w:cs="Arial"/>
          <w:sz w:val="22"/>
          <w:szCs w:val="22"/>
        </w:rPr>
        <w:t>Head of Repairs and Compliance</w:t>
      </w:r>
    </w:p>
    <w:p w14:paraId="49EF2650" w14:textId="004EF31B" w:rsidR="00813A60" w:rsidRPr="00CB325C" w:rsidRDefault="00813A60" w:rsidP="00CB325C">
      <w:pPr>
        <w:pStyle w:val="ListParagraph"/>
        <w:numPr>
          <w:ilvl w:val="0"/>
          <w:numId w:val="37"/>
        </w:numPr>
        <w:ind w:left="993" w:hanging="284"/>
        <w:rPr>
          <w:rFonts w:ascii="Arial" w:hAnsi="Arial" w:cs="Arial"/>
          <w:sz w:val="22"/>
          <w:szCs w:val="22"/>
        </w:rPr>
      </w:pPr>
      <w:r w:rsidRPr="00CB325C">
        <w:rPr>
          <w:rFonts w:ascii="Arial" w:hAnsi="Arial" w:cs="Arial"/>
          <w:sz w:val="22"/>
          <w:szCs w:val="22"/>
        </w:rPr>
        <w:t>Development Managers</w:t>
      </w:r>
    </w:p>
    <w:p w14:paraId="44C2DD22" w14:textId="75BC416F" w:rsidR="00CE32AE" w:rsidRPr="00CB325C" w:rsidRDefault="00CE32AE" w:rsidP="00CB325C">
      <w:pPr>
        <w:pStyle w:val="ListParagraph"/>
        <w:numPr>
          <w:ilvl w:val="0"/>
          <w:numId w:val="37"/>
        </w:numPr>
        <w:ind w:left="993" w:hanging="284"/>
        <w:rPr>
          <w:rFonts w:ascii="Arial" w:hAnsi="Arial" w:cs="Arial"/>
          <w:sz w:val="22"/>
          <w:szCs w:val="22"/>
        </w:rPr>
      </w:pPr>
      <w:r w:rsidRPr="00CB325C">
        <w:rPr>
          <w:rFonts w:ascii="Arial" w:hAnsi="Arial" w:cs="Arial"/>
          <w:sz w:val="22"/>
          <w:szCs w:val="22"/>
        </w:rPr>
        <w:t>Housing Officers</w:t>
      </w:r>
    </w:p>
    <w:p w14:paraId="52273DCD" w14:textId="429FAD42" w:rsidR="00CE32AE" w:rsidRPr="00CB325C" w:rsidRDefault="00CE32AE" w:rsidP="00CB325C">
      <w:pPr>
        <w:pStyle w:val="ListParagraph"/>
        <w:numPr>
          <w:ilvl w:val="0"/>
          <w:numId w:val="37"/>
        </w:numPr>
        <w:ind w:left="993" w:hanging="284"/>
        <w:rPr>
          <w:rFonts w:ascii="Arial" w:hAnsi="Arial" w:cs="Arial"/>
          <w:sz w:val="22"/>
          <w:szCs w:val="22"/>
        </w:rPr>
      </w:pPr>
      <w:r w:rsidRPr="00CB325C">
        <w:rPr>
          <w:rFonts w:ascii="Arial" w:hAnsi="Arial" w:cs="Arial"/>
          <w:sz w:val="22"/>
          <w:szCs w:val="22"/>
        </w:rPr>
        <w:t>Operations Managers</w:t>
      </w:r>
    </w:p>
    <w:p w14:paraId="4F851CA2" w14:textId="0C333A6E" w:rsidR="005B7760" w:rsidRDefault="005B7760" w:rsidP="00CB325C">
      <w:pPr>
        <w:pStyle w:val="ListParagraph"/>
        <w:numPr>
          <w:ilvl w:val="0"/>
          <w:numId w:val="37"/>
        </w:numPr>
        <w:ind w:left="993" w:hanging="284"/>
        <w:rPr>
          <w:rFonts w:ascii="Arial" w:hAnsi="Arial" w:cs="Arial"/>
          <w:sz w:val="22"/>
          <w:szCs w:val="22"/>
        </w:rPr>
      </w:pPr>
      <w:r>
        <w:rPr>
          <w:rFonts w:ascii="Arial" w:hAnsi="Arial" w:cs="Arial"/>
          <w:sz w:val="22"/>
          <w:szCs w:val="22"/>
        </w:rPr>
        <w:t>Regional Maintenance Managers</w:t>
      </w:r>
    </w:p>
    <w:p w14:paraId="4CFA7334" w14:textId="0BA7959B" w:rsidR="00416F44" w:rsidRPr="00CB325C" w:rsidRDefault="005B7760" w:rsidP="00CB325C">
      <w:pPr>
        <w:pStyle w:val="ListParagraph"/>
        <w:numPr>
          <w:ilvl w:val="0"/>
          <w:numId w:val="37"/>
        </w:numPr>
        <w:ind w:left="993" w:hanging="284"/>
        <w:rPr>
          <w:rFonts w:ascii="Arial" w:hAnsi="Arial" w:cs="Arial"/>
          <w:sz w:val="22"/>
          <w:szCs w:val="22"/>
        </w:rPr>
      </w:pPr>
      <w:r>
        <w:rPr>
          <w:rFonts w:ascii="Arial" w:hAnsi="Arial" w:cs="Arial"/>
          <w:sz w:val="22"/>
          <w:szCs w:val="22"/>
        </w:rPr>
        <w:t>Investment Project Managers</w:t>
      </w:r>
    </w:p>
    <w:p w14:paraId="70A0ACC0" w14:textId="5F103EE1" w:rsidR="00813A60" w:rsidRPr="00CB325C" w:rsidRDefault="00813A60" w:rsidP="00CB325C">
      <w:pPr>
        <w:ind w:left="709"/>
        <w:rPr>
          <w:rFonts w:ascii="Arial" w:hAnsi="Arial" w:cs="Arial"/>
          <w:sz w:val="22"/>
          <w:szCs w:val="22"/>
        </w:rPr>
      </w:pPr>
    </w:p>
    <w:p w14:paraId="0D4924C5" w14:textId="4E79C6CD" w:rsidR="00813A60" w:rsidRPr="00CB325C" w:rsidRDefault="00813A60" w:rsidP="00CB325C">
      <w:pPr>
        <w:spacing w:after="120"/>
        <w:ind w:left="709"/>
        <w:rPr>
          <w:rFonts w:ascii="Arial" w:hAnsi="Arial" w:cs="Arial"/>
          <w:b/>
          <w:bCs/>
          <w:sz w:val="22"/>
          <w:szCs w:val="22"/>
        </w:rPr>
      </w:pPr>
      <w:r w:rsidRPr="00CB325C">
        <w:rPr>
          <w:rFonts w:ascii="Arial" w:hAnsi="Arial" w:cs="Arial"/>
          <w:b/>
          <w:bCs/>
          <w:sz w:val="22"/>
          <w:szCs w:val="22"/>
        </w:rPr>
        <w:t>External</w:t>
      </w:r>
    </w:p>
    <w:p w14:paraId="4E7B0530" w14:textId="30CC97C4" w:rsidR="00813A60" w:rsidRPr="00CB325C" w:rsidRDefault="00CE32AE" w:rsidP="00CB325C">
      <w:pPr>
        <w:pStyle w:val="ListParagraph"/>
        <w:numPr>
          <w:ilvl w:val="0"/>
          <w:numId w:val="38"/>
        </w:numPr>
        <w:ind w:left="993" w:hanging="284"/>
        <w:rPr>
          <w:rFonts w:ascii="Arial" w:hAnsi="Arial" w:cs="Arial"/>
          <w:sz w:val="22"/>
          <w:szCs w:val="22"/>
        </w:rPr>
      </w:pPr>
      <w:r w:rsidRPr="00CB325C">
        <w:rPr>
          <w:rFonts w:ascii="Arial" w:hAnsi="Arial" w:cs="Arial"/>
          <w:sz w:val="22"/>
          <w:szCs w:val="22"/>
        </w:rPr>
        <w:t>Contractors</w:t>
      </w:r>
    </w:p>
    <w:p w14:paraId="137D339D" w14:textId="5BB827C9" w:rsidR="00CE32AE" w:rsidRDefault="00CE32AE" w:rsidP="00CB325C">
      <w:pPr>
        <w:pStyle w:val="ListParagraph"/>
        <w:numPr>
          <w:ilvl w:val="0"/>
          <w:numId w:val="38"/>
        </w:numPr>
        <w:ind w:left="993" w:hanging="284"/>
        <w:rPr>
          <w:rFonts w:ascii="Arial" w:hAnsi="Arial" w:cs="Arial"/>
          <w:sz w:val="22"/>
          <w:szCs w:val="22"/>
        </w:rPr>
      </w:pPr>
      <w:r w:rsidRPr="00CB325C">
        <w:rPr>
          <w:rFonts w:ascii="Arial" w:hAnsi="Arial" w:cs="Arial"/>
          <w:sz w:val="22"/>
          <w:szCs w:val="22"/>
        </w:rPr>
        <w:t>Customers</w:t>
      </w:r>
    </w:p>
    <w:p w14:paraId="42DB30E5" w14:textId="77777777" w:rsidR="00CB325C" w:rsidRPr="00CB325C" w:rsidRDefault="00CB325C" w:rsidP="00CB325C">
      <w:pPr>
        <w:ind w:left="709"/>
        <w:rPr>
          <w:rFonts w:ascii="Arial" w:hAnsi="Arial" w:cs="Arial"/>
          <w:sz w:val="22"/>
          <w:szCs w:val="22"/>
        </w:rPr>
      </w:pPr>
    </w:p>
    <w:p w14:paraId="416845B7" w14:textId="099DD92B" w:rsidR="00843967" w:rsidRDefault="000A0D25" w:rsidP="0060170A">
      <w:pPr>
        <w:pStyle w:val="Heading1"/>
        <w:ind w:left="709" w:hanging="709"/>
        <w:jc w:val="both"/>
        <w:rPr>
          <w:rFonts w:ascii="Arial" w:hAnsi="Arial" w:cs="Arial"/>
          <w:sz w:val="22"/>
          <w:szCs w:val="22"/>
          <w:u w:val="none"/>
        </w:rPr>
      </w:pPr>
      <w:r w:rsidRPr="00CB325C">
        <w:rPr>
          <w:rFonts w:ascii="Arial" w:hAnsi="Arial" w:cs="Arial"/>
          <w:sz w:val="22"/>
          <w:szCs w:val="22"/>
          <w:u w:val="none"/>
        </w:rPr>
        <w:t>3</w:t>
      </w:r>
      <w:r w:rsidR="008341F1" w:rsidRPr="00CB325C">
        <w:rPr>
          <w:rFonts w:ascii="Arial" w:hAnsi="Arial" w:cs="Arial"/>
          <w:sz w:val="22"/>
          <w:szCs w:val="22"/>
          <w:u w:val="none"/>
        </w:rPr>
        <w:t>.</w:t>
      </w:r>
      <w:r w:rsidR="008E455C" w:rsidRPr="00CB325C">
        <w:rPr>
          <w:rFonts w:ascii="Arial" w:hAnsi="Arial" w:cs="Arial"/>
          <w:sz w:val="22"/>
          <w:szCs w:val="22"/>
          <w:u w:val="none"/>
        </w:rPr>
        <w:t>3</w:t>
      </w:r>
      <w:r w:rsidR="008341F1" w:rsidRPr="00CB325C">
        <w:rPr>
          <w:rFonts w:ascii="Arial" w:hAnsi="Arial" w:cs="Arial"/>
          <w:sz w:val="22"/>
          <w:szCs w:val="22"/>
          <w:u w:val="none"/>
        </w:rPr>
        <w:tab/>
      </w:r>
      <w:r w:rsidR="00843967" w:rsidRPr="00CB325C">
        <w:rPr>
          <w:rFonts w:ascii="Arial" w:hAnsi="Arial" w:cs="Arial"/>
          <w:sz w:val="22"/>
          <w:szCs w:val="22"/>
          <w:u w:val="none"/>
        </w:rPr>
        <w:t>Health &amp; Safety</w:t>
      </w:r>
    </w:p>
    <w:p w14:paraId="07A0F59B" w14:textId="77777777" w:rsidR="00CB325C" w:rsidRPr="00CB325C" w:rsidRDefault="00CB325C" w:rsidP="00CB325C">
      <w:pPr>
        <w:rPr>
          <w:rFonts w:ascii="Arial" w:hAnsi="Arial" w:cs="Arial"/>
          <w:sz w:val="22"/>
          <w:szCs w:val="22"/>
        </w:rPr>
      </w:pPr>
    </w:p>
    <w:p w14:paraId="584751C6" w14:textId="01F8A255" w:rsidR="00843967" w:rsidRPr="00CB325C" w:rsidRDefault="00843967" w:rsidP="00CB325C">
      <w:pPr>
        <w:numPr>
          <w:ilvl w:val="0"/>
          <w:numId w:val="26"/>
        </w:numPr>
        <w:ind w:left="993" w:hanging="284"/>
        <w:rPr>
          <w:rFonts w:ascii="Arial" w:hAnsi="Arial" w:cs="Arial"/>
          <w:sz w:val="22"/>
          <w:szCs w:val="22"/>
        </w:rPr>
      </w:pPr>
      <w:r w:rsidRPr="00CB325C">
        <w:rPr>
          <w:rFonts w:ascii="Arial" w:hAnsi="Arial" w:cs="Arial"/>
          <w:sz w:val="22"/>
          <w:szCs w:val="22"/>
        </w:rPr>
        <w:t>Ensure that Health and Safety guidelines and fire regulations are strictly adhered to</w:t>
      </w:r>
      <w:r w:rsidR="00ED412A" w:rsidRPr="00CB325C">
        <w:rPr>
          <w:rFonts w:ascii="Arial" w:hAnsi="Arial" w:cs="Arial"/>
          <w:sz w:val="22"/>
          <w:szCs w:val="22"/>
        </w:rPr>
        <w:t>.</w:t>
      </w:r>
    </w:p>
    <w:p w14:paraId="108246BF" w14:textId="2B42D2E5" w:rsidR="00441182" w:rsidRPr="00CB325C" w:rsidRDefault="00843967" w:rsidP="00CB325C">
      <w:pPr>
        <w:numPr>
          <w:ilvl w:val="0"/>
          <w:numId w:val="26"/>
        </w:numPr>
        <w:spacing w:before="100" w:beforeAutospacing="1" w:after="100" w:afterAutospacing="1"/>
        <w:ind w:left="993" w:hanging="284"/>
        <w:rPr>
          <w:rFonts w:ascii="Arial" w:hAnsi="Arial" w:cs="Arial"/>
          <w:sz w:val="22"/>
          <w:szCs w:val="22"/>
        </w:rPr>
      </w:pPr>
      <w:r w:rsidRPr="00CB325C">
        <w:rPr>
          <w:rFonts w:ascii="Arial" w:hAnsi="Arial" w:cs="Arial"/>
          <w:sz w:val="22"/>
          <w:szCs w:val="22"/>
        </w:rPr>
        <w:t xml:space="preserve">Comply with safe working practices as defined by </w:t>
      </w:r>
      <w:r w:rsidR="00BE78B3" w:rsidRPr="00CB325C">
        <w:rPr>
          <w:rFonts w:ascii="Arial" w:hAnsi="Arial" w:cs="Arial"/>
          <w:sz w:val="22"/>
          <w:szCs w:val="22"/>
        </w:rPr>
        <w:t>Hanover</w:t>
      </w:r>
      <w:r w:rsidR="00ED412A" w:rsidRPr="00CB325C">
        <w:rPr>
          <w:rFonts w:ascii="Arial" w:hAnsi="Arial" w:cs="Arial"/>
          <w:sz w:val="22"/>
          <w:szCs w:val="22"/>
        </w:rPr>
        <w:t>.</w:t>
      </w:r>
    </w:p>
    <w:p w14:paraId="31230A59" w14:textId="4AC20E81" w:rsidR="00843967" w:rsidRPr="00CB325C" w:rsidRDefault="00843967" w:rsidP="00CB325C">
      <w:pPr>
        <w:numPr>
          <w:ilvl w:val="0"/>
          <w:numId w:val="26"/>
        </w:numPr>
        <w:ind w:left="993" w:hanging="284"/>
        <w:rPr>
          <w:rFonts w:ascii="Arial" w:hAnsi="Arial" w:cs="Arial"/>
          <w:sz w:val="22"/>
          <w:szCs w:val="22"/>
        </w:rPr>
      </w:pPr>
      <w:r w:rsidRPr="00CB325C">
        <w:rPr>
          <w:rFonts w:ascii="Arial" w:hAnsi="Arial" w:cs="Arial"/>
          <w:sz w:val="22"/>
          <w:szCs w:val="22"/>
        </w:rPr>
        <w:t>Complete online training as and when required</w:t>
      </w:r>
      <w:r w:rsidR="00ED412A" w:rsidRPr="00CB325C">
        <w:rPr>
          <w:rFonts w:ascii="Arial" w:hAnsi="Arial" w:cs="Arial"/>
          <w:sz w:val="22"/>
          <w:szCs w:val="22"/>
        </w:rPr>
        <w:t>.</w:t>
      </w:r>
    </w:p>
    <w:p w14:paraId="2850D133" w14:textId="46FC55B2" w:rsidR="00843967" w:rsidRPr="00CB325C" w:rsidRDefault="00843967" w:rsidP="00CB325C">
      <w:pPr>
        <w:numPr>
          <w:ilvl w:val="0"/>
          <w:numId w:val="26"/>
        </w:numPr>
        <w:spacing w:before="100" w:beforeAutospacing="1" w:after="100" w:afterAutospacing="1"/>
        <w:ind w:left="993" w:hanging="284"/>
        <w:rPr>
          <w:rFonts w:ascii="Arial" w:hAnsi="Arial" w:cs="Arial"/>
          <w:sz w:val="22"/>
          <w:szCs w:val="22"/>
        </w:rPr>
      </w:pPr>
      <w:r w:rsidRPr="00CB325C">
        <w:rPr>
          <w:rFonts w:ascii="Arial" w:hAnsi="Arial" w:cs="Arial"/>
          <w:sz w:val="22"/>
          <w:szCs w:val="22"/>
        </w:rPr>
        <w:lastRenderedPageBreak/>
        <w:t>Take reasonable care for your own health and safety and that of others who may be affected by acts or omissions at work</w:t>
      </w:r>
      <w:r w:rsidR="00ED412A" w:rsidRPr="00CB325C">
        <w:rPr>
          <w:rFonts w:ascii="Arial" w:hAnsi="Arial" w:cs="Arial"/>
          <w:sz w:val="22"/>
          <w:szCs w:val="22"/>
        </w:rPr>
        <w:t>.</w:t>
      </w:r>
    </w:p>
    <w:p w14:paraId="39B4ACD8" w14:textId="56ED1463" w:rsidR="00FB2195" w:rsidRPr="00CB325C" w:rsidRDefault="00843967" w:rsidP="00CB325C">
      <w:pPr>
        <w:numPr>
          <w:ilvl w:val="0"/>
          <w:numId w:val="26"/>
        </w:numPr>
        <w:spacing w:before="100" w:beforeAutospacing="1" w:after="100" w:afterAutospacing="1"/>
        <w:ind w:left="993" w:hanging="284"/>
        <w:rPr>
          <w:rFonts w:ascii="Arial" w:hAnsi="Arial" w:cs="Arial"/>
          <w:sz w:val="22"/>
          <w:szCs w:val="22"/>
        </w:rPr>
      </w:pPr>
      <w:r w:rsidRPr="00CB325C">
        <w:rPr>
          <w:rFonts w:ascii="Arial" w:hAnsi="Arial" w:cs="Arial"/>
          <w:sz w:val="22"/>
          <w:szCs w:val="22"/>
        </w:rPr>
        <w:t>Report any accidents, incidents or near misses as soon as reasonably practicable</w:t>
      </w:r>
      <w:r w:rsidR="00DF142B" w:rsidRPr="00CB325C">
        <w:rPr>
          <w:rFonts w:ascii="Arial" w:hAnsi="Arial" w:cs="Arial"/>
          <w:sz w:val="22"/>
          <w:szCs w:val="22"/>
        </w:rPr>
        <w:t>.</w:t>
      </w:r>
    </w:p>
    <w:p w14:paraId="3434A8D3" w14:textId="797AE166" w:rsidR="00D8212D" w:rsidRPr="00CB325C" w:rsidRDefault="00D40C82" w:rsidP="00556138">
      <w:pPr>
        <w:pStyle w:val="Heading1"/>
        <w:ind w:left="709" w:hanging="709"/>
        <w:jc w:val="both"/>
        <w:rPr>
          <w:rFonts w:ascii="Arial" w:hAnsi="Arial" w:cs="Arial"/>
          <w:sz w:val="22"/>
          <w:szCs w:val="22"/>
          <w:u w:val="none"/>
        </w:rPr>
      </w:pPr>
      <w:r w:rsidRPr="00CB325C">
        <w:rPr>
          <w:rFonts w:ascii="Arial" w:hAnsi="Arial" w:cs="Arial"/>
          <w:sz w:val="22"/>
          <w:szCs w:val="22"/>
          <w:u w:val="none"/>
        </w:rPr>
        <w:t>3</w:t>
      </w:r>
      <w:r w:rsidR="00AC5920" w:rsidRPr="00CB325C">
        <w:rPr>
          <w:rFonts w:ascii="Arial" w:hAnsi="Arial" w:cs="Arial"/>
          <w:sz w:val="22"/>
          <w:szCs w:val="22"/>
          <w:u w:val="none"/>
        </w:rPr>
        <w:t>.</w:t>
      </w:r>
      <w:r w:rsidR="008E455C" w:rsidRPr="00CB325C">
        <w:rPr>
          <w:rFonts w:ascii="Arial" w:hAnsi="Arial" w:cs="Arial"/>
          <w:sz w:val="22"/>
          <w:szCs w:val="22"/>
          <w:u w:val="none"/>
        </w:rPr>
        <w:t>4</w:t>
      </w:r>
      <w:r w:rsidR="00AC5920" w:rsidRPr="00CB325C">
        <w:rPr>
          <w:rFonts w:ascii="Arial" w:hAnsi="Arial" w:cs="Arial"/>
          <w:sz w:val="22"/>
          <w:szCs w:val="22"/>
          <w:u w:val="none"/>
        </w:rPr>
        <w:t xml:space="preserve"> </w:t>
      </w:r>
      <w:r w:rsidR="00AC5920" w:rsidRPr="00CB325C">
        <w:rPr>
          <w:rFonts w:ascii="Arial" w:hAnsi="Arial" w:cs="Arial"/>
          <w:sz w:val="22"/>
          <w:szCs w:val="22"/>
          <w:u w:val="none"/>
        </w:rPr>
        <w:tab/>
      </w:r>
      <w:r w:rsidR="00D8212D" w:rsidRPr="00CB325C">
        <w:rPr>
          <w:rFonts w:ascii="Arial" w:hAnsi="Arial" w:cs="Arial"/>
          <w:sz w:val="22"/>
          <w:szCs w:val="22"/>
          <w:u w:val="none"/>
        </w:rPr>
        <w:t>General</w:t>
      </w:r>
    </w:p>
    <w:p w14:paraId="7A25F313" w14:textId="77777777" w:rsidR="00556138" w:rsidRPr="00CB325C" w:rsidRDefault="00556138" w:rsidP="00556138">
      <w:pPr>
        <w:rPr>
          <w:rFonts w:ascii="Arial" w:hAnsi="Arial" w:cs="Arial"/>
          <w:sz w:val="22"/>
          <w:szCs w:val="22"/>
        </w:rPr>
      </w:pPr>
    </w:p>
    <w:p w14:paraId="03B185E7" w14:textId="77777777" w:rsidR="00556138" w:rsidRPr="00CB325C" w:rsidRDefault="00556138" w:rsidP="00CB325C">
      <w:pPr>
        <w:pStyle w:val="ListParagraph"/>
        <w:numPr>
          <w:ilvl w:val="0"/>
          <w:numId w:val="8"/>
        </w:numPr>
        <w:tabs>
          <w:tab w:val="clear" w:pos="1440"/>
        </w:tabs>
        <w:spacing w:line="259" w:lineRule="auto"/>
        <w:ind w:left="993" w:hanging="284"/>
        <w:contextualSpacing/>
        <w:rPr>
          <w:rFonts w:ascii="Arial" w:hAnsi="Arial" w:cs="Arial"/>
          <w:sz w:val="22"/>
          <w:szCs w:val="22"/>
        </w:rPr>
      </w:pPr>
      <w:r w:rsidRPr="00CB325C">
        <w:rPr>
          <w:rFonts w:ascii="Arial" w:hAnsi="Arial" w:cs="Arial"/>
          <w:sz w:val="22"/>
          <w:szCs w:val="22"/>
        </w:rPr>
        <w:t>Be aware of and always adhere to Hanover’s policies and procedures.</w:t>
      </w:r>
    </w:p>
    <w:p w14:paraId="4C6A9701" w14:textId="77777777" w:rsidR="00556138" w:rsidRPr="00CB325C" w:rsidRDefault="00556138" w:rsidP="00CB325C">
      <w:pPr>
        <w:pStyle w:val="ListParagraph"/>
        <w:numPr>
          <w:ilvl w:val="0"/>
          <w:numId w:val="8"/>
        </w:numPr>
        <w:tabs>
          <w:tab w:val="clear" w:pos="1440"/>
        </w:tabs>
        <w:spacing w:line="259" w:lineRule="auto"/>
        <w:ind w:left="993" w:hanging="284"/>
        <w:contextualSpacing/>
        <w:rPr>
          <w:rFonts w:ascii="Arial" w:hAnsi="Arial" w:cs="Arial"/>
          <w:sz w:val="22"/>
          <w:szCs w:val="22"/>
        </w:rPr>
      </w:pPr>
      <w:r w:rsidRPr="00CB325C">
        <w:rPr>
          <w:rFonts w:ascii="Arial" w:hAnsi="Arial" w:cs="Arial"/>
          <w:sz w:val="22"/>
          <w:szCs w:val="22"/>
        </w:rPr>
        <w:t>Take part in performance reviews and one to one meetings with your manager throughout the year.</w:t>
      </w:r>
    </w:p>
    <w:p w14:paraId="302FE206" w14:textId="77777777" w:rsidR="00556138" w:rsidRPr="00CB325C" w:rsidRDefault="00556138" w:rsidP="00CB325C">
      <w:pPr>
        <w:pStyle w:val="ListParagraph"/>
        <w:numPr>
          <w:ilvl w:val="0"/>
          <w:numId w:val="8"/>
        </w:numPr>
        <w:tabs>
          <w:tab w:val="clear" w:pos="1440"/>
        </w:tabs>
        <w:spacing w:line="259" w:lineRule="auto"/>
        <w:ind w:left="993" w:hanging="284"/>
        <w:contextualSpacing/>
        <w:rPr>
          <w:rFonts w:ascii="Arial" w:hAnsi="Arial" w:cs="Arial"/>
          <w:sz w:val="22"/>
          <w:szCs w:val="22"/>
        </w:rPr>
      </w:pPr>
      <w:r w:rsidRPr="00CB325C">
        <w:rPr>
          <w:rFonts w:ascii="Arial" w:hAnsi="Arial" w:cs="Arial"/>
          <w:sz w:val="22"/>
          <w:szCs w:val="22"/>
        </w:rPr>
        <w:t>Cooperate with other Hanover departments to achieve good outcomes for our customers, colleagues, and contractors.</w:t>
      </w:r>
    </w:p>
    <w:p w14:paraId="37FEBFCB" w14:textId="77777777" w:rsidR="00556138" w:rsidRPr="00CB325C" w:rsidRDefault="00556138" w:rsidP="00CB325C">
      <w:pPr>
        <w:pStyle w:val="ListParagraph"/>
        <w:numPr>
          <w:ilvl w:val="0"/>
          <w:numId w:val="8"/>
        </w:numPr>
        <w:tabs>
          <w:tab w:val="clear" w:pos="1440"/>
        </w:tabs>
        <w:spacing w:line="259" w:lineRule="auto"/>
        <w:ind w:left="993" w:hanging="284"/>
        <w:contextualSpacing/>
        <w:rPr>
          <w:rFonts w:ascii="Arial" w:hAnsi="Arial" w:cs="Arial"/>
          <w:sz w:val="22"/>
          <w:szCs w:val="22"/>
        </w:rPr>
      </w:pPr>
      <w:r w:rsidRPr="00CB325C">
        <w:rPr>
          <w:rFonts w:ascii="Arial" w:hAnsi="Arial" w:cs="Arial"/>
          <w:sz w:val="22"/>
          <w:szCs w:val="22"/>
        </w:rPr>
        <w:t>Attend training courses and complete online training modules as required to meet the requirements of the post.</w:t>
      </w:r>
    </w:p>
    <w:p w14:paraId="4310B0C1" w14:textId="77777777" w:rsidR="00556138" w:rsidRPr="00CB325C" w:rsidRDefault="00556138" w:rsidP="00CB325C">
      <w:pPr>
        <w:pStyle w:val="ListParagraph"/>
        <w:numPr>
          <w:ilvl w:val="0"/>
          <w:numId w:val="8"/>
        </w:numPr>
        <w:tabs>
          <w:tab w:val="clear" w:pos="1440"/>
        </w:tabs>
        <w:spacing w:line="259" w:lineRule="auto"/>
        <w:ind w:left="993" w:hanging="284"/>
        <w:contextualSpacing/>
        <w:rPr>
          <w:rFonts w:ascii="Arial" w:hAnsi="Arial" w:cs="Arial"/>
          <w:sz w:val="22"/>
          <w:szCs w:val="22"/>
        </w:rPr>
      </w:pPr>
      <w:r w:rsidRPr="00CB325C">
        <w:rPr>
          <w:rFonts w:ascii="Arial" w:hAnsi="Arial" w:cs="Arial"/>
          <w:sz w:val="22"/>
          <w:szCs w:val="22"/>
        </w:rPr>
        <w:t>Take responsibility for own personal development, seeking out opportunities to learn new skills.</w:t>
      </w:r>
    </w:p>
    <w:p w14:paraId="7259A611" w14:textId="77777777" w:rsidR="00556138" w:rsidRPr="00CB325C" w:rsidRDefault="00556138" w:rsidP="00CB325C">
      <w:pPr>
        <w:pStyle w:val="ListParagraph"/>
        <w:numPr>
          <w:ilvl w:val="0"/>
          <w:numId w:val="8"/>
        </w:numPr>
        <w:tabs>
          <w:tab w:val="clear" w:pos="1440"/>
        </w:tabs>
        <w:spacing w:line="259" w:lineRule="auto"/>
        <w:ind w:left="993" w:hanging="284"/>
        <w:contextualSpacing/>
        <w:rPr>
          <w:rFonts w:ascii="Arial" w:hAnsi="Arial" w:cs="Arial"/>
          <w:sz w:val="22"/>
          <w:szCs w:val="22"/>
        </w:rPr>
      </w:pPr>
      <w:r w:rsidRPr="00CB325C">
        <w:rPr>
          <w:rFonts w:ascii="Arial" w:hAnsi="Arial" w:cs="Arial"/>
          <w:sz w:val="22"/>
          <w:szCs w:val="22"/>
        </w:rPr>
        <w:t>Undertake any other duties as requested by management which are reasonably deemed to be within the scope of the role or necessary for the smooth running of the business.</w:t>
      </w:r>
    </w:p>
    <w:p w14:paraId="7444BEBA" w14:textId="77777777" w:rsidR="00556138" w:rsidRPr="00CB325C" w:rsidRDefault="00556138" w:rsidP="00CB325C">
      <w:pPr>
        <w:pStyle w:val="ListParagraph"/>
        <w:numPr>
          <w:ilvl w:val="0"/>
          <w:numId w:val="8"/>
        </w:numPr>
        <w:tabs>
          <w:tab w:val="clear" w:pos="1440"/>
        </w:tabs>
        <w:spacing w:line="259" w:lineRule="auto"/>
        <w:ind w:left="993" w:hanging="284"/>
        <w:contextualSpacing/>
        <w:rPr>
          <w:rFonts w:ascii="Arial" w:hAnsi="Arial" w:cs="Arial"/>
          <w:sz w:val="22"/>
          <w:szCs w:val="22"/>
        </w:rPr>
      </w:pPr>
      <w:r w:rsidRPr="00CB325C">
        <w:rPr>
          <w:rFonts w:ascii="Arial" w:hAnsi="Arial" w:cs="Arial"/>
          <w:sz w:val="22"/>
          <w:szCs w:val="22"/>
        </w:rPr>
        <w:t>Be an ambassador of Hanover’s values and behaviours at all times and demonstrate high levels of integrity in the course of your duties.</w:t>
      </w:r>
    </w:p>
    <w:p w14:paraId="15842A85" w14:textId="77777777" w:rsidR="00C75AC4" w:rsidRPr="00CB325C" w:rsidRDefault="00C75AC4" w:rsidP="00CB325C">
      <w:pPr>
        <w:ind w:left="993" w:hanging="284"/>
        <w:jc w:val="both"/>
        <w:rPr>
          <w:rFonts w:ascii="Arial" w:hAnsi="Arial" w:cs="Arial"/>
          <w:sz w:val="22"/>
          <w:szCs w:val="22"/>
        </w:rPr>
      </w:pPr>
    </w:p>
    <w:p w14:paraId="0A5FEECF" w14:textId="1D6FDABD" w:rsidR="0078116E" w:rsidRPr="00CB325C" w:rsidRDefault="00D40C82" w:rsidP="00DF142B">
      <w:pPr>
        <w:pStyle w:val="Default"/>
        <w:tabs>
          <w:tab w:val="left" w:pos="709"/>
        </w:tabs>
        <w:ind w:left="709" w:hanging="709"/>
        <w:jc w:val="both"/>
        <w:rPr>
          <w:rFonts w:ascii="Arial" w:hAnsi="Arial" w:cs="Arial"/>
          <w:b/>
          <w:color w:val="auto"/>
          <w:sz w:val="22"/>
          <w:szCs w:val="22"/>
        </w:rPr>
      </w:pPr>
      <w:r w:rsidRPr="00CB325C">
        <w:rPr>
          <w:rFonts w:ascii="Arial" w:hAnsi="Arial" w:cs="Arial"/>
          <w:b/>
          <w:color w:val="auto"/>
          <w:sz w:val="22"/>
          <w:szCs w:val="22"/>
        </w:rPr>
        <w:t>3.</w:t>
      </w:r>
      <w:r w:rsidR="008E455C" w:rsidRPr="00CB325C">
        <w:rPr>
          <w:rFonts w:ascii="Arial" w:hAnsi="Arial" w:cs="Arial"/>
          <w:b/>
          <w:color w:val="auto"/>
          <w:sz w:val="22"/>
          <w:szCs w:val="22"/>
        </w:rPr>
        <w:t>5</w:t>
      </w:r>
      <w:r w:rsidR="00AC5920" w:rsidRPr="00CB325C">
        <w:rPr>
          <w:rFonts w:ascii="Arial" w:hAnsi="Arial" w:cs="Arial"/>
          <w:b/>
          <w:color w:val="auto"/>
          <w:sz w:val="22"/>
          <w:szCs w:val="22"/>
        </w:rPr>
        <w:t xml:space="preserve"> </w:t>
      </w:r>
      <w:r w:rsidR="00AC5920" w:rsidRPr="00CB325C">
        <w:rPr>
          <w:rFonts w:ascii="Arial" w:hAnsi="Arial" w:cs="Arial"/>
          <w:b/>
          <w:color w:val="auto"/>
          <w:sz w:val="22"/>
          <w:szCs w:val="22"/>
        </w:rPr>
        <w:tab/>
      </w:r>
      <w:r w:rsidR="00AC5920" w:rsidRPr="00CB325C">
        <w:rPr>
          <w:rFonts w:ascii="Arial" w:hAnsi="Arial" w:cs="Arial"/>
          <w:b/>
          <w:color w:val="auto"/>
          <w:sz w:val="22"/>
          <w:szCs w:val="22"/>
        </w:rPr>
        <w:tab/>
      </w:r>
      <w:r w:rsidR="0078116E" w:rsidRPr="00CB325C">
        <w:rPr>
          <w:rFonts w:ascii="Arial" w:hAnsi="Arial" w:cs="Arial"/>
          <w:b/>
          <w:color w:val="auto"/>
          <w:sz w:val="22"/>
          <w:szCs w:val="22"/>
        </w:rPr>
        <w:t>Other</w:t>
      </w:r>
    </w:p>
    <w:p w14:paraId="1D594169" w14:textId="77777777" w:rsidR="009C69A4" w:rsidRPr="00CB325C" w:rsidRDefault="009C69A4" w:rsidP="00AC5920">
      <w:pPr>
        <w:pStyle w:val="Default"/>
        <w:tabs>
          <w:tab w:val="left" w:pos="1134"/>
        </w:tabs>
        <w:ind w:left="1276" w:hanging="567"/>
        <w:jc w:val="both"/>
        <w:rPr>
          <w:rFonts w:ascii="Arial" w:hAnsi="Arial" w:cs="Arial"/>
          <w:b/>
          <w:color w:val="auto"/>
          <w:sz w:val="22"/>
          <w:szCs w:val="22"/>
        </w:rPr>
      </w:pPr>
    </w:p>
    <w:p w14:paraId="4CE538F8" w14:textId="77777777" w:rsidR="00556138" w:rsidRPr="00CB325C" w:rsidRDefault="00556138" w:rsidP="00CB325C">
      <w:pPr>
        <w:numPr>
          <w:ilvl w:val="0"/>
          <w:numId w:val="29"/>
        </w:numPr>
        <w:ind w:left="993" w:hanging="284"/>
        <w:rPr>
          <w:rFonts w:ascii="Arial" w:hAnsi="Arial" w:cs="Arial"/>
          <w:sz w:val="22"/>
          <w:szCs w:val="22"/>
        </w:rPr>
      </w:pPr>
      <w:r w:rsidRPr="00CB325C">
        <w:rPr>
          <w:rFonts w:ascii="Arial" w:hAnsi="Arial" w:cs="Arial"/>
          <w:sz w:val="22"/>
          <w:szCs w:val="22"/>
        </w:rPr>
        <w:t>Always apply Hanover’s values and behaviours to every aspect of the role</w:t>
      </w:r>
    </w:p>
    <w:p w14:paraId="10C7508C" w14:textId="77777777" w:rsidR="00556138" w:rsidRPr="00CB325C" w:rsidRDefault="00556138" w:rsidP="00CB325C">
      <w:pPr>
        <w:numPr>
          <w:ilvl w:val="0"/>
          <w:numId w:val="29"/>
        </w:numPr>
        <w:ind w:left="993" w:hanging="284"/>
        <w:rPr>
          <w:rFonts w:ascii="Arial" w:hAnsi="Arial" w:cs="Arial"/>
          <w:sz w:val="22"/>
          <w:szCs w:val="22"/>
        </w:rPr>
      </w:pPr>
      <w:r w:rsidRPr="00CB325C">
        <w:rPr>
          <w:rFonts w:ascii="Arial" w:hAnsi="Arial" w:cs="Arial"/>
          <w:sz w:val="22"/>
          <w:szCs w:val="22"/>
        </w:rPr>
        <w:t xml:space="preserve">Protect and enhance the interests and reputation of Hanover internally and externally. </w:t>
      </w:r>
    </w:p>
    <w:p w14:paraId="4969C527" w14:textId="77777777" w:rsidR="00556138" w:rsidRPr="00CB325C" w:rsidRDefault="00556138" w:rsidP="00CB325C">
      <w:pPr>
        <w:numPr>
          <w:ilvl w:val="0"/>
          <w:numId w:val="29"/>
        </w:numPr>
        <w:ind w:left="993" w:hanging="284"/>
        <w:rPr>
          <w:rFonts w:ascii="Arial" w:hAnsi="Arial" w:cs="Arial"/>
          <w:sz w:val="22"/>
          <w:szCs w:val="22"/>
        </w:rPr>
      </w:pPr>
      <w:r w:rsidRPr="00CB325C">
        <w:rPr>
          <w:rFonts w:ascii="Arial" w:hAnsi="Arial" w:cs="Arial"/>
          <w:sz w:val="22"/>
          <w:szCs w:val="22"/>
        </w:rPr>
        <w:t>Act as a role model and always treat colleagues and customers with integrity and respect.</w:t>
      </w:r>
    </w:p>
    <w:p w14:paraId="79BD4F24" w14:textId="77777777" w:rsidR="00556138" w:rsidRPr="00CB325C" w:rsidRDefault="00556138" w:rsidP="00CB325C">
      <w:pPr>
        <w:numPr>
          <w:ilvl w:val="0"/>
          <w:numId w:val="29"/>
        </w:numPr>
        <w:ind w:left="993" w:hanging="284"/>
        <w:rPr>
          <w:rFonts w:ascii="Arial" w:hAnsi="Arial" w:cs="Arial"/>
          <w:sz w:val="22"/>
          <w:szCs w:val="22"/>
        </w:rPr>
      </w:pPr>
      <w:r w:rsidRPr="00CB325C">
        <w:rPr>
          <w:rFonts w:ascii="Arial" w:hAnsi="Arial" w:cs="Arial"/>
          <w:sz w:val="22"/>
          <w:szCs w:val="22"/>
        </w:rPr>
        <w:t>Comply with Hanover’s Code of Conduct.</w:t>
      </w:r>
    </w:p>
    <w:p w14:paraId="46F64C3F" w14:textId="6FB2B147" w:rsidR="00CB325C" w:rsidRPr="00CB325C" w:rsidRDefault="00CB325C">
      <w:pPr>
        <w:rPr>
          <w:rFonts w:ascii="Arial" w:hAnsi="Arial" w:cs="Arial"/>
          <w:sz w:val="22"/>
          <w:szCs w:val="22"/>
        </w:rPr>
      </w:pPr>
      <w:r w:rsidRPr="00CB325C">
        <w:rPr>
          <w:rFonts w:ascii="Arial" w:hAnsi="Arial" w:cs="Arial"/>
          <w:sz w:val="22"/>
          <w:szCs w:val="22"/>
        </w:rPr>
        <w:br w:type="page"/>
      </w:r>
    </w:p>
    <w:p w14:paraId="4913C739" w14:textId="1CC2C2DE" w:rsidR="00283675" w:rsidRPr="00283675" w:rsidRDefault="00283675" w:rsidP="00DF142B">
      <w:pPr>
        <w:spacing w:line="360" w:lineRule="auto"/>
        <w:jc w:val="center"/>
        <w:rPr>
          <w:rFonts w:ascii="Arial" w:hAnsi="Arial" w:cs="Arial"/>
          <w:b/>
          <w:bCs/>
          <w:sz w:val="22"/>
          <w:szCs w:val="22"/>
        </w:rPr>
      </w:pPr>
      <w:r w:rsidRPr="00283675">
        <w:rPr>
          <w:rFonts w:ascii="Arial" w:hAnsi="Arial" w:cs="Arial"/>
          <w:b/>
          <w:bCs/>
          <w:sz w:val="22"/>
          <w:szCs w:val="22"/>
        </w:rPr>
        <w:lastRenderedPageBreak/>
        <w:t xml:space="preserve">REPAIR AND VOID TEAM LEADER </w:t>
      </w:r>
    </w:p>
    <w:p w14:paraId="09F1C8D6" w14:textId="5E3F9A6A" w:rsidR="008E3A57" w:rsidRPr="00CB325C" w:rsidRDefault="008E3A57" w:rsidP="00DF142B">
      <w:pPr>
        <w:spacing w:line="360" w:lineRule="auto"/>
        <w:jc w:val="center"/>
        <w:rPr>
          <w:rFonts w:ascii="Arial" w:hAnsi="Arial" w:cs="Arial"/>
          <w:b/>
          <w:bCs/>
          <w:sz w:val="22"/>
          <w:szCs w:val="22"/>
        </w:rPr>
      </w:pPr>
      <w:r w:rsidRPr="00CB325C">
        <w:rPr>
          <w:rFonts w:ascii="Arial" w:hAnsi="Arial" w:cs="Arial"/>
          <w:b/>
          <w:bCs/>
          <w:sz w:val="22"/>
          <w:szCs w:val="22"/>
        </w:rPr>
        <w:t>Person Specification</w:t>
      </w:r>
    </w:p>
    <w:p w14:paraId="1BB26CFF" w14:textId="1CF1CCBF" w:rsidR="008E3A57" w:rsidRPr="00CB325C" w:rsidRDefault="008E3A57" w:rsidP="00EC6ABF">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866"/>
        <w:gridCol w:w="3420"/>
      </w:tblGrid>
      <w:tr w:rsidR="00CB325C" w:rsidRPr="00CB325C" w14:paraId="47A832B1" w14:textId="77777777" w:rsidTr="00283675">
        <w:trPr>
          <w:tblHeader/>
        </w:trPr>
        <w:tc>
          <w:tcPr>
            <w:tcW w:w="2547" w:type="dxa"/>
            <w:shd w:val="clear" w:color="auto" w:fill="2BBAA7"/>
            <w:vAlign w:val="center"/>
          </w:tcPr>
          <w:p w14:paraId="388CFC2B" w14:textId="77777777" w:rsidR="00CB325C" w:rsidRDefault="00CB325C" w:rsidP="00CB325C">
            <w:pPr>
              <w:jc w:val="center"/>
              <w:rPr>
                <w:rFonts w:ascii="Arial" w:hAnsi="Arial" w:cs="Arial"/>
                <w:b/>
                <w:bCs/>
                <w:color w:val="FFFFFF" w:themeColor="background1"/>
                <w:sz w:val="22"/>
                <w:szCs w:val="22"/>
              </w:rPr>
            </w:pPr>
          </w:p>
          <w:p w14:paraId="36E432C9" w14:textId="77BEE685" w:rsidR="00416F44" w:rsidRDefault="00CB325C" w:rsidP="00CB325C">
            <w:pPr>
              <w:jc w:val="center"/>
              <w:rPr>
                <w:rFonts w:ascii="Arial" w:hAnsi="Arial" w:cs="Arial"/>
                <w:b/>
                <w:bCs/>
                <w:color w:val="FFFFFF" w:themeColor="background1"/>
                <w:sz w:val="22"/>
                <w:szCs w:val="22"/>
              </w:rPr>
            </w:pPr>
            <w:r w:rsidRPr="00CB325C">
              <w:rPr>
                <w:rFonts w:ascii="Arial" w:hAnsi="Arial" w:cs="Arial"/>
                <w:b/>
                <w:bCs/>
                <w:color w:val="FFFFFF" w:themeColor="background1"/>
                <w:sz w:val="22"/>
                <w:szCs w:val="22"/>
              </w:rPr>
              <w:t>CRITERIA</w:t>
            </w:r>
          </w:p>
          <w:p w14:paraId="4D99F14B" w14:textId="6C23DD0D" w:rsidR="00CB325C" w:rsidRPr="00CB325C" w:rsidRDefault="00CB325C" w:rsidP="00CB325C">
            <w:pPr>
              <w:jc w:val="center"/>
              <w:rPr>
                <w:rFonts w:ascii="Arial" w:hAnsi="Arial" w:cs="Arial"/>
                <w:b/>
                <w:bCs/>
                <w:color w:val="FFFFFF" w:themeColor="background1"/>
                <w:sz w:val="22"/>
                <w:szCs w:val="22"/>
              </w:rPr>
            </w:pPr>
          </w:p>
        </w:tc>
        <w:tc>
          <w:tcPr>
            <w:tcW w:w="3866" w:type="dxa"/>
            <w:shd w:val="clear" w:color="auto" w:fill="2BBAA7"/>
            <w:vAlign w:val="center"/>
          </w:tcPr>
          <w:p w14:paraId="25CABB04" w14:textId="68E7E2F4" w:rsidR="00416F44" w:rsidRPr="00CB325C" w:rsidRDefault="00CB325C" w:rsidP="00CB325C">
            <w:pPr>
              <w:jc w:val="center"/>
              <w:rPr>
                <w:rFonts w:ascii="Arial" w:hAnsi="Arial" w:cs="Arial"/>
                <w:b/>
                <w:bCs/>
                <w:color w:val="FFFFFF" w:themeColor="background1"/>
                <w:sz w:val="22"/>
                <w:szCs w:val="22"/>
              </w:rPr>
            </w:pPr>
            <w:r w:rsidRPr="00CB325C">
              <w:rPr>
                <w:rFonts w:ascii="Arial" w:hAnsi="Arial" w:cs="Arial"/>
                <w:b/>
                <w:bCs/>
                <w:color w:val="FFFFFF" w:themeColor="background1"/>
                <w:sz w:val="22"/>
                <w:szCs w:val="22"/>
              </w:rPr>
              <w:t>ESSENTIAL</w:t>
            </w:r>
          </w:p>
        </w:tc>
        <w:tc>
          <w:tcPr>
            <w:tcW w:w="3420" w:type="dxa"/>
            <w:shd w:val="clear" w:color="auto" w:fill="2BBAA7"/>
            <w:vAlign w:val="center"/>
          </w:tcPr>
          <w:p w14:paraId="6D754A16" w14:textId="03E68440" w:rsidR="00416F44" w:rsidRPr="00CB325C" w:rsidRDefault="00CB325C" w:rsidP="00CB325C">
            <w:pPr>
              <w:jc w:val="center"/>
              <w:rPr>
                <w:rFonts w:ascii="Arial" w:hAnsi="Arial" w:cs="Arial"/>
                <w:b/>
                <w:bCs/>
                <w:color w:val="FFFFFF" w:themeColor="background1"/>
                <w:sz w:val="22"/>
                <w:szCs w:val="22"/>
              </w:rPr>
            </w:pPr>
            <w:r w:rsidRPr="00CB325C">
              <w:rPr>
                <w:rFonts w:ascii="Arial" w:hAnsi="Arial" w:cs="Arial"/>
                <w:b/>
                <w:bCs/>
                <w:color w:val="FFFFFF" w:themeColor="background1"/>
                <w:sz w:val="22"/>
                <w:szCs w:val="22"/>
              </w:rPr>
              <w:t>DESIRABLE</w:t>
            </w:r>
          </w:p>
        </w:tc>
      </w:tr>
      <w:tr w:rsidR="00CB325C" w:rsidRPr="00CB325C" w14:paraId="1F9CD0AE" w14:textId="77777777" w:rsidTr="00283675">
        <w:tc>
          <w:tcPr>
            <w:tcW w:w="2547" w:type="dxa"/>
            <w:shd w:val="clear" w:color="auto" w:fill="F2FCFB"/>
          </w:tcPr>
          <w:p w14:paraId="53FF01A9" w14:textId="77777777" w:rsidR="00416F44" w:rsidRDefault="00416F44" w:rsidP="00CB325C">
            <w:pPr>
              <w:rPr>
                <w:rFonts w:ascii="Arial" w:eastAsia="Arial" w:hAnsi="Arial" w:cs="Arial"/>
                <w:b/>
                <w:bCs/>
                <w:sz w:val="22"/>
                <w:szCs w:val="22"/>
              </w:rPr>
            </w:pPr>
            <w:r w:rsidRPr="00CB325C">
              <w:rPr>
                <w:rFonts w:ascii="Arial" w:eastAsia="Arial" w:hAnsi="Arial" w:cs="Arial"/>
                <w:b/>
                <w:bCs/>
                <w:sz w:val="22"/>
                <w:szCs w:val="22"/>
              </w:rPr>
              <w:t>Qualifications and specific training</w:t>
            </w:r>
          </w:p>
          <w:p w14:paraId="1DD8F91E" w14:textId="33C62826" w:rsidR="00CB325C" w:rsidRPr="00CB325C" w:rsidRDefault="00CB325C" w:rsidP="00CB325C">
            <w:pPr>
              <w:rPr>
                <w:rFonts w:ascii="Arial" w:eastAsia="Arial" w:hAnsi="Arial" w:cs="Arial"/>
                <w:b/>
                <w:bCs/>
                <w:sz w:val="22"/>
                <w:szCs w:val="22"/>
              </w:rPr>
            </w:pPr>
          </w:p>
        </w:tc>
        <w:tc>
          <w:tcPr>
            <w:tcW w:w="3866" w:type="dxa"/>
            <w:shd w:val="clear" w:color="auto" w:fill="F2FCFB"/>
          </w:tcPr>
          <w:p w14:paraId="27D9A773" w14:textId="77777777" w:rsidR="00416F44" w:rsidRPr="00CB325C" w:rsidRDefault="00416F44" w:rsidP="66CD8998">
            <w:pPr>
              <w:rPr>
                <w:rFonts w:ascii="Arial" w:eastAsia="Arial" w:hAnsi="Arial" w:cs="Arial"/>
                <w:sz w:val="22"/>
                <w:szCs w:val="22"/>
              </w:rPr>
            </w:pPr>
            <w:r w:rsidRPr="00CB325C">
              <w:rPr>
                <w:rFonts w:ascii="Arial" w:eastAsia="Arial" w:hAnsi="Arial" w:cs="Arial"/>
                <w:sz w:val="22"/>
                <w:szCs w:val="22"/>
              </w:rPr>
              <w:t>Higher or equivalent education</w:t>
            </w:r>
          </w:p>
          <w:p w14:paraId="63F9BF6A" w14:textId="77777777" w:rsidR="00416F44" w:rsidRPr="00CB325C" w:rsidRDefault="00416F44" w:rsidP="66CD8998">
            <w:pPr>
              <w:rPr>
                <w:rFonts w:ascii="Arial" w:eastAsia="Arial" w:hAnsi="Arial" w:cs="Arial"/>
                <w:sz w:val="22"/>
                <w:szCs w:val="22"/>
              </w:rPr>
            </w:pPr>
          </w:p>
        </w:tc>
        <w:tc>
          <w:tcPr>
            <w:tcW w:w="3420" w:type="dxa"/>
            <w:shd w:val="clear" w:color="auto" w:fill="F2FCFB"/>
          </w:tcPr>
          <w:p w14:paraId="7F314123" w14:textId="77777777" w:rsidR="00416F44" w:rsidRPr="00CB325C" w:rsidRDefault="00416F44" w:rsidP="66CD8998">
            <w:pPr>
              <w:rPr>
                <w:rFonts w:ascii="Arial" w:eastAsia="Arial" w:hAnsi="Arial" w:cs="Arial"/>
                <w:sz w:val="22"/>
                <w:szCs w:val="22"/>
              </w:rPr>
            </w:pPr>
          </w:p>
        </w:tc>
      </w:tr>
      <w:tr w:rsidR="00CB325C" w:rsidRPr="00CB325C" w14:paraId="1283C4F8" w14:textId="77777777" w:rsidTr="00283675">
        <w:trPr>
          <w:trHeight w:val="602"/>
        </w:trPr>
        <w:tc>
          <w:tcPr>
            <w:tcW w:w="2547" w:type="dxa"/>
            <w:shd w:val="clear" w:color="auto" w:fill="F2FCFB"/>
          </w:tcPr>
          <w:p w14:paraId="5DFE6B84" w14:textId="77777777" w:rsidR="00416F44" w:rsidRPr="00CB325C" w:rsidRDefault="00416F44" w:rsidP="66CD8998">
            <w:pPr>
              <w:rPr>
                <w:rFonts w:ascii="Arial" w:eastAsia="Arial" w:hAnsi="Arial" w:cs="Arial"/>
                <w:b/>
                <w:bCs/>
                <w:sz w:val="22"/>
                <w:szCs w:val="22"/>
              </w:rPr>
            </w:pPr>
            <w:r w:rsidRPr="00CB325C">
              <w:rPr>
                <w:rFonts w:ascii="Arial" w:eastAsia="Arial" w:hAnsi="Arial" w:cs="Arial"/>
                <w:b/>
                <w:bCs/>
                <w:sz w:val="22"/>
                <w:szCs w:val="22"/>
              </w:rPr>
              <w:t>Experience</w:t>
            </w:r>
          </w:p>
        </w:tc>
        <w:tc>
          <w:tcPr>
            <w:tcW w:w="3866" w:type="dxa"/>
            <w:shd w:val="clear" w:color="auto" w:fill="F2FCFB"/>
          </w:tcPr>
          <w:p w14:paraId="6A3DD386" w14:textId="4A1B8382" w:rsidR="00770428" w:rsidRPr="00770428" w:rsidRDefault="00770428" w:rsidP="00770428">
            <w:pPr>
              <w:rPr>
                <w:rFonts w:ascii="Arial" w:eastAsia="Arial" w:hAnsi="Arial" w:cs="Arial"/>
                <w:sz w:val="22"/>
                <w:szCs w:val="22"/>
              </w:rPr>
            </w:pPr>
            <w:r>
              <w:rPr>
                <w:rFonts w:ascii="Arial" w:eastAsia="Arial" w:hAnsi="Arial" w:cs="Arial"/>
                <w:sz w:val="22"/>
                <w:szCs w:val="22"/>
              </w:rPr>
              <w:t>E</w:t>
            </w:r>
            <w:r w:rsidRPr="00770428">
              <w:rPr>
                <w:rFonts w:ascii="Arial" w:eastAsia="Arial" w:hAnsi="Arial" w:cs="Arial"/>
                <w:sz w:val="22"/>
                <w:szCs w:val="22"/>
              </w:rPr>
              <w:t>xperience in leading repairs services and/or managing a high</w:t>
            </w:r>
            <w:r w:rsidRPr="00770428">
              <w:rPr>
                <w:rFonts w:ascii="Arial" w:eastAsia="Arial" w:hAnsi="Arial" w:cs="Arial"/>
                <w:sz w:val="22"/>
                <w:szCs w:val="22"/>
              </w:rPr>
              <w:noBreakHyphen/>
              <w:t>performing call</w:t>
            </w:r>
            <w:r w:rsidRPr="00770428">
              <w:rPr>
                <w:rFonts w:ascii="Arial" w:eastAsia="Arial" w:hAnsi="Arial" w:cs="Arial"/>
                <w:sz w:val="22"/>
                <w:szCs w:val="22"/>
              </w:rPr>
              <w:noBreakHyphen/>
              <w:t>handling team</w:t>
            </w:r>
          </w:p>
          <w:p w14:paraId="464D8AAA" w14:textId="425A71B4" w:rsidR="00ED140E" w:rsidRPr="00CB325C" w:rsidRDefault="00ED140E" w:rsidP="00573F62">
            <w:pPr>
              <w:rPr>
                <w:rFonts w:ascii="Arial" w:eastAsia="Arial" w:hAnsi="Arial" w:cs="Arial"/>
                <w:sz w:val="22"/>
                <w:szCs w:val="22"/>
              </w:rPr>
            </w:pPr>
          </w:p>
        </w:tc>
        <w:tc>
          <w:tcPr>
            <w:tcW w:w="3420" w:type="dxa"/>
            <w:shd w:val="clear" w:color="auto" w:fill="F2FCFB"/>
          </w:tcPr>
          <w:p w14:paraId="27CD8569" w14:textId="1C90F6C8" w:rsidR="00416F44" w:rsidRPr="00CB325C" w:rsidRDefault="00416F44" w:rsidP="66CD8998">
            <w:pPr>
              <w:rPr>
                <w:rFonts w:ascii="Arial" w:eastAsia="Arial" w:hAnsi="Arial" w:cs="Arial"/>
                <w:sz w:val="22"/>
                <w:szCs w:val="22"/>
              </w:rPr>
            </w:pPr>
          </w:p>
        </w:tc>
      </w:tr>
      <w:tr w:rsidR="00CB325C" w:rsidRPr="00CB325C" w14:paraId="0804AF4F" w14:textId="77777777" w:rsidTr="00283675">
        <w:trPr>
          <w:trHeight w:val="1121"/>
        </w:trPr>
        <w:tc>
          <w:tcPr>
            <w:tcW w:w="2547" w:type="dxa"/>
            <w:shd w:val="clear" w:color="auto" w:fill="F2FCFB"/>
          </w:tcPr>
          <w:p w14:paraId="6735F470" w14:textId="77777777" w:rsidR="00416F44" w:rsidRDefault="00416F44" w:rsidP="00F5324D">
            <w:pPr>
              <w:rPr>
                <w:rFonts w:ascii="Arial" w:hAnsi="Arial" w:cs="Arial"/>
                <w:b/>
                <w:bCs/>
                <w:sz w:val="22"/>
                <w:szCs w:val="22"/>
              </w:rPr>
            </w:pPr>
            <w:r w:rsidRPr="00CB325C">
              <w:rPr>
                <w:rFonts w:ascii="Arial" w:hAnsi="Arial" w:cs="Arial"/>
                <w:b/>
                <w:bCs/>
                <w:sz w:val="22"/>
                <w:szCs w:val="22"/>
              </w:rPr>
              <w:t>Knowledge</w:t>
            </w:r>
          </w:p>
          <w:p w14:paraId="17936278" w14:textId="1F1AEE55" w:rsidR="00283675" w:rsidRPr="00CB325C" w:rsidRDefault="00283675" w:rsidP="00F5324D">
            <w:pPr>
              <w:rPr>
                <w:rFonts w:ascii="Arial" w:hAnsi="Arial" w:cs="Arial"/>
                <w:b/>
                <w:bCs/>
                <w:sz w:val="22"/>
                <w:szCs w:val="22"/>
              </w:rPr>
            </w:pPr>
          </w:p>
        </w:tc>
        <w:tc>
          <w:tcPr>
            <w:tcW w:w="3866" w:type="dxa"/>
            <w:shd w:val="clear" w:color="auto" w:fill="F2FCFB"/>
          </w:tcPr>
          <w:p w14:paraId="0C355510" w14:textId="30EE753B" w:rsidR="00416F44" w:rsidRPr="00CB325C" w:rsidRDefault="00416F44" w:rsidP="00F5324D">
            <w:pPr>
              <w:rPr>
                <w:rFonts w:ascii="Arial" w:hAnsi="Arial" w:cs="Arial"/>
                <w:sz w:val="22"/>
                <w:szCs w:val="22"/>
              </w:rPr>
            </w:pPr>
            <w:r w:rsidRPr="00CB325C">
              <w:rPr>
                <w:rFonts w:ascii="Arial" w:hAnsi="Arial" w:cs="Arial"/>
                <w:sz w:val="22"/>
                <w:szCs w:val="22"/>
              </w:rPr>
              <w:t>Knowledge of defects/repair</w:t>
            </w:r>
            <w:r w:rsidR="00130493">
              <w:rPr>
                <w:rFonts w:ascii="Arial" w:hAnsi="Arial" w:cs="Arial"/>
                <w:sz w:val="22"/>
                <w:szCs w:val="22"/>
              </w:rPr>
              <w:t>s</w:t>
            </w:r>
            <w:r w:rsidRPr="00CB325C">
              <w:rPr>
                <w:rFonts w:ascii="Arial" w:hAnsi="Arial" w:cs="Arial"/>
                <w:sz w:val="22"/>
                <w:szCs w:val="22"/>
              </w:rPr>
              <w:t>, voids/re-lets procedures and understanding of planned maintenance programming.</w:t>
            </w:r>
          </w:p>
          <w:p w14:paraId="750CF484" w14:textId="77777777" w:rsidR="00416F44" w:rsidRPr="00CB325C" w:rsidRDefault="00416F44" w:rsidP="00F5324D">
            <w:pPr>
              <w:rPr>
                <w:rFonts w:ascii="Arial" w:hAnsi="Arial" w:cs="Arial"/>
                <w:sz w:val="22"/>
                <w:szCs w:val="22"/>
              </w:rPr>
            </w:pPr>
          </w:p>
          <w:p w14:paraId="6EFEE289" w14:textId="77777777" w:rsidR="00416F44" w:rsidRDefault="00416F44" w:rsidP="00F5324D">
            <w:pPr>
              <w:rPr>
                <w:rFonts w:ascii="Arial" w:hAnsi="Arial" w:cs="Arial"/>
                <w:sz w:val="22"/>
                <w:szCs w:val="22"/>
              </w:rPr>
            </w:pPr>
            <w:r w:rsidRPr="00CB325C">
              <w:rPr>
                <w:rFonts w:ascii="Arial" w:hAnsi="Arial" w:cs="Arial"/>
                <w:sz w:val="22"/>
                <w:szCs w:val="22"/>
              </w:rPr>
              <w:t>Knowledge of key performance indicators for reactive repairs and data required for the Annual Return of the Charter</w:t>
            </w:r>
          </w:p>
          <w:p w14:paraId="0D0D6484" w14:textId="1B42DC01" w:rsidR="00283675" w:rsidRPr="00CB325C" w:rsidRDefault="00283675" w:rsidP="00F5324D">
            <w:pPr>
              <w:rPr>
                <w:rFonts w:ascii="Arial" w:hAnsi="Arial" w:cs="Arial"/>
                <w:sz w:val="22"/>
                <w:szCs w:val="22"/>
              </w:rPr>
            </w:pPr>
          </w:p>
        </w:tc>
        <w:tc>
          <w:tcPr>
            <w:tcW w:w="3420" w:type="dxa"/>
            <w:shd w:val="clear" w:color="auto" w:fill="F2FCFB"/>
          </w:tcPr>
          <w:p w14:paraId="6B1ECD04" w14:textId="77777777" w:rsidR="00130493" w:rsidRDefault="00416F44" w:rsidP="00F5324D">
            <w:pPr>
              <w:rPr>
                <w:rFonts w:ascii="Arial" w:hAnsi="Arial" w:cs="Arial"/>
                <w:bCs/>
                <w:sz w:val="22"/>
                <w:szCs w:val="22"/>
              </w:rPr>
            </w:pPr>
            <w:r w:rsidRPr="00CB325C">
              <w:rPr>
                <w:rFonts w:ascii="Arial" w:hAnsi="Arial" w:cs="Arial"/>
                <w:bCs/>
                <w:sz w:val="22"/>
                <w:szCs w:val="22"/>
              </w:rPr>
              <w:t xml:space="preserve">Health and safety knowledge and skill to supervise workplace by means of conducting hazard and risk assessments. </w:t>
            </w:r>
          </w:p>
          <w:p w14:paraId="3CA2A7D1" w14:textId="77777777" w:rsidR="00130493" w:rsidRDefault="00130493" w:rsidP="00F5324D">
            <w:pPr>
              <w:rPr>
                <w:rFonts w:ascii="Arial" w:hAnsi="Arial" w:cs="Arial"/>
                <w:bCs/>
                <w:sz w:val="22"/>
                <w:szCs w:val="22"/>
              </w:rPr>
            </w:pPr>
          </w:p>
          <w:p w14:paraId="5250121B" w14:textId="3D322FCC" w:rsidR="00416F44" w:rsidRDefault="00416F44" w:rsidP="00F5324D">
            <w:pPr>
              <w:rPr>
                <w:rFonts w:ascii="Arial" w:hAnsi="Arial" w:cs="Arial"/>
                <w:bCs/>
                <w:sz w:val="22"/>
                <w:szCs w:val="22"/>
              </w:rPr>
            </w:pPr>
            <w:r w:rsidRPr="00CB325C">
              <w:rPr>
                <w:rFonts w:ascii="Arial" w:hAnsi="Arial" w:cs="Arial"/>
                <w:bCs/>
                <w:sz w:val="22"/>
                <w:szCs w:val="22"/>
              </w:rPr>
              <w:t>Understand purpose of method statements and health and safety dut</w:t>
            </w:r>
            <w:r w:rsidR="00130493">
              <w:rPr>
                <w:rFonts w:ascii="Arial" w:hAnsi="Arial" w:cs="Arial"/>
                <w:bCs/>
                <w:sz w:val="22"/>
                <w:szCs w:val="22"/>
              </w:rPr>
              <w:t>ies</w:t>
            </w:r>
            <w:r w:rsidRPr="00CB325C">
              <w:rPr>
                <w:rFonts w:ascii="Arial" w:hAnsi="Arial" w:cs="Arial"/>
                <w:bCs/>
                <w:sz w:val="22"/>
                <w:szCs w:val="22"/>
              </w:rPr>
              <w:t xml:space="preserve"> required of Association and contractors respectively</w:t>
            </w:r>
          </w:p>
          <w:p w14:paraId="55D5D978" w14:textId="17AC00AD" w:rsidR="00130493" w:rsidRPr="00CB325C" w:rsidRDefault="00130493" w:rsidP="00F5324D">
            <w:pPr>
              <w:rPr>
                <w:rFonts w:ascii="Arial" w:hAnsi="Arial" w:cs="Arial"/>
                <w:sz w:val="22"/>
                <w:szCs w:val="22"/>
              </w:rPr>
            </w:pPr>
          </w:p>
        </w:tc>
      </w:tr>
      <w:tr w:rsidR="00CB325C" w:rsidRPr="00CB325C" w14:paraId="25A10E06" w14:textId="77777777" w:rsidTr="00283675">
        <w:trPr>
          <w:trHeight w:val="1205"/>
        </w:trPr>
        <w:tc>
          <w:tcPr>
            <w:tcW w:w="2547" w:type="dxa"/>
            <w:shd w:val="clear" w:color="auto" w:fill="F2FCFB"/>
          </w:tcPr>
          <w:p w14:paraId="36C60D97" w14:textId="77777777" w:rsidR="00416F44" w:rsidRPr="00CB325C" w:rsidRDefault="00416F44" w:rsidP="00F5324D">
            <w:pPr>
              <w:rPr>
                <w:rFonts w:ascii="Arial" w:hAnsi="Arial" w:cs="Arial"/>
                <w:b/>
                <w:bCs/>
                <w:sz w:val="22"/>
                <w:szCs w:val="22"/>
              </w:rPr>
            </w:pPr>
            <w:r w:rsidRPr="00CB325C">
              <w:rPr>
                <w:rFonts w:ascii="Arial" w:hAnsi="Arial" w:cs="Arial"/>
                <w:b/>
                <w:bCs/>
                <w:sz w:val="22"/>
                <w:szCs w:val="22"/>
              </w:rPr>
              <w:t>Skills</w:t>
            </w:r>
          </w:p>
        </w:tc>
        <w:tc>
          <w:tcPr>
            <w:tcW w:w="3866" w:type="dxa"/>
            <w:shd w:val="clear" w:color="auto" w:fill="F2FCFB"/>
          </w:tcPr>
          <w:p w14:paraId="670433EB" w14:textId="77777777" w:rsidR="00416F44" w:rsidRPr="00CB325C" w:rsidRDefault="00416F44" w:rsidP="00F5324D">
            <w:pPr>
              <w:rPr>
                <w:rFonts w:ascii="Arial" w:hAnsi="Arial" w:cs="Arial"/>
                <w:sz w:val="22"/>
                <w:szCs w:val="22"/>
              </w:rPr>
            </w:pPr>
            <w:r w:rsidRPr="00CB325C">
              <w:rPr>
                <w:rFonts w:ascii="Arial" w:hAnsi="Arial" w:cs="Arial"/>
                <w:sz w:val="22"/>
                <w:szCs w:val="22"/>
              </w:rPr>
              <w:t>Good listening skills and ability to establish the purpose and detail of exchanged information, particularly via telephone.</w:t>
            </w:r>
          </w:p>
          <w:p w14:paraId="2748A4F3" w14:textId="77777777" w:rsidR="00416F44" w:rsidRPr="00CB325C" w:rsidRDefault="00416F44" w:rsidP="00F5324D">
            <w:pPr>
              <w:rPr>
                <w:rFonts w:ascii="Arial" w:hAnsi="Arial" w:cs="Arial"/>
                <w:sz w:val="22"/>
                <w:szCs w:val="22"/>
              </w:rPr>
            </w:pPr>
          </w:p>
          <w:p w14:paraId="28ECCB4E" w14:textId="58B2565E" w:rsidR="00416F44" w:rsidRPr="00CB325C" w:rsidRDefault="00486EC9" w:rsidP="00F5324D">
            <w:pPr>
              <w:rPr>
                <w:rFonts w:ascii="Arial" w:hAnsi="Arial" w:cs="Arial"/>
                <w:sz w:val="22"/>
                <w:szCs w:val="22"/>
              </w:rPr>
            </w:pPr>
            <w:r>
              <w:rPr>
                <w:rFonts w:ascii="Arial" w:hAnsi="Arial" w:cs="Arial"/>
                <w:sz w:val="22"/>
                <w:szCs w:val="22"/>
              </w:rPr>
              <w:t>Employee</w:t>
            </w:r>
            <w:r w:rsidR="00416F44" w:rsidRPr="00CB325C">
              <w:rPr>
                <w:rFonts w:ascii="Arial" w:hAnsi="Arial" w:cs="Arial"/>
                <w:sz w:val="22"/>
                <w:szCs w:val="22"/>
              </w:rPr>
              <w:t xml:space="preserve"> supervision skills, including appraisal, to ensure that team members are well motivated, competent to operate effectively and achieve required standards of performance</w:t>
            </w:r>
          </w:p>
          <w:p w14:paraId="1F403EB0" w14:textId="77777777" w:rsidR="00416F44" w:rsidRPr="00CB325C" w:rsidRDefault="00416F44" w:rsidP="00F5324D">
            <w:pPr>
              <w:rPr>
                <w:rFonts w:ascii="Arial" w:hAnsi="Arial" w:cs="Arial"/>
                <w:sz w:val="22"/>
                <w:szCs w:val="22"/>
              </w:rPr>
            </w:pPr>
          </w:p>
          <w:p w14:paraId="7EB1A71F" w14:textId="2BA0AFE2" w:rsidR="00416F44" w:rsidRPr="00CB325C" w:rsidRDefault="00416F44" w:rsidP="00F5324D">
            <w:pPr>
              <w:rPr>
                <w:rFonts w:ascii="Arial" w:hAnsi="Arial" w:cs="Arial"/>
                <w:bCs/>
                <w:sz w:val="22"/>
                <w:szCs w:val="22"/>
              </w:rPr>
            </w:pPr>
            <w:r w:rsidRPr="00CB325C">
              <w:rPr>
                <w:rFonts w:ascii="Arial" w:hAnsi="Arial" w:cs="Arial"/>
                <w:bCs/>
                <w:sz w:val="22"/>
                <w:szCs w:val="22"/>
              </w:rPr>
              <w:t xml:space="preserve">Able to organise </w:t>
            </w:r>
            <w:r w:rsidR="00486EC9">
              <w:rPr>
                <w:rFonts w:ascii="Arial" w:hAnsi="Arial" w:cs="Arial"/>
                <w:bCs/>
                <w:sz w:val="22"/>
                <w:szCs w:val="22"/>
              </w:rPr>
              <w:t>employee</w:t>
            </w:r>
            <w:r w:rsidRPr="00CB325C">
              <w:rPr>
                <w:rFonts w:ascii="Arial" w:hAnsi="Arial" w:cs="Arial"/>
                <w:bCs/>
                <w:sz w:val="22"/>
                <w:szCs w:val="22"/>
              </w:rPr>
              <w:t xml:space="preserve"> team and other resources to meet workload and resolve immediate and short term issues on own initiative.</w:t>
            </w:r>
          </w:p>
          <w:p w14:paraId="00655184" w14:textId="77777777" w:rsidR="00416F44" w:rsidRPr="00CB325C" w:rsidRDefault="00416F44" w:rsidP="00F5324D">
            <w:pPr>
              <w:rPr>
                <w:rFonts w:ascii="Arial" w:hAnsi="Arial" w:cs="Arial"/>
                <w:bCs/>
                <w:sz w:val="22"/>
                <w:szCs w:val="22"/>
              </w:rPr>
            </w:pPr>
          </w:p>
          <w:p w14:paraId="49F4F52B" w14:textId="77777777" w:rsidR="00416F44" w:rsidRPr="00CB325C" w:rsidRDefault="00416F44" w:rsidP="00F5324D">
            <w:pPr>
              <w:rPr>
                <w:rFonts w:ascii="Arial" w:hAnsi="Arial" w:cs="Arial"/>
                <w:bCs/>
                <w:sz w:val="22"/>
                <w:szCs w:val="22"/>
              </w:rPr>
            </w:pPr>
            <w:r w:rsidRPr="00CB325C">
              <w:rPr>
                <w:rFonts w:ascii="Arial" w:hAnsi="Arial" w:cs="Arial"/>
                <w:bCs/>
                <w:sz w:val="22"/>
                <w:szCs w:val="22"/>
              </w:rPr>
              <w:t>Ability to manage and monitor spend against budgets.</w:t>
            </w:r>
          </w:p>
          <w:p w14:paraId="556E3FA6" w14:textId="77777777" w:rsidR="00416F44" w:rsidRPr="00CB325C" w:rsidRDefault="00416F44" w:rsidP="00F5324D">
            <w:pPr>
              <w:rPr>
                <w:rFonts w:ascii="Arial" w:hAnsi="Arial" w:cs="Arial"/>
                <w:bCs/>
                <w:sz w:val="22"/>
                <w:szCs w:val="22"/>
              </w:rPr>
            </w:pPr>
          </w:p>
          <w:p w14:paraId="018CA10B" w14:textId="77777777" w:rsidR="00416F44" w:rsidRPr="00CB325C" w:rsidRDefault="00416F44" w:rsidP="00F5324D">
            <w:pPr>
              <w:rPr>
                <w:rFonts w:ascii="Arial" w:hAnsi="Arial" w:cs="Arial"/>
                <w:bCs/>
                <w:sz w:val="22"/>
                <w:szCs w:val="22"/>
              </w:rPr>
            </w:pPr>
            <w:r w:rsidRPr="00CB325C">
              <w:rPr>
                <w:rFonts w:ascii="Arial" w:hAnsi="Arial" w:cs="Arial"/>
                <w:bCs/>
                <w:sz w:val="22"/>
                <w:szCs w:val="22"/>
              </w:rPr>
              <w:t>Able to research and provide data for management reports.</w:t>
            </w:r>
          </w:p>
          <w:p w14:paraId="0B0ADF64" w14:textId="77777777" w:rsidR="00416F44" w:rsidRPr="00CB325C" w:rsidRDefault="00416F44" w:rsidP="00F5324D">
            <w:pPr>
              <w:rPr>
                <w:rFonts w:ascii="Arial" w:hAnsi="Arial" w:cs="Arial"/>
                <w:bCs/>
                <w:sz w:val="22"/>
                <w:szCs w:val="22"/>
              </w:rPr>
            </w:pPr>
          </w:p>
          <w:p w14:paraId="3B28C23E" w14:textId="77777777" w:rsidR="00416F44" w:rsidRPr="00CB325C" w:rsidRDefault="00416F44" w:rsidP="00F5324D">
            <w:pPr>
              <w:rPr>
                <w:rFonts w:ascii="Arial" w:hAnsi="Arial" w:cs="Arial"/>
                <w:bCs/>
                <w:sz w:val="22"/>
                <w:szCs w:val="22"/>
              </w:rPr>
            </w:pPr>
            <w:r w:rsidRPr="00CB325C">
              <w:rPr>
                <w:rFonts w:ascii="Arial" w:hAnsi="Arial" w:cs="Arial"/>
                <w:bCs/>
                <w:sz w:val="22"/>
                <w:szCs w:val="22"/>
              </w:rPr>
              <w:lastRenderedPageBreak/>
              <w:t>Administrative skills to ensure systematic collation, recording and monitoring of data</w:t>
            </w:r>
          </w:p>
          <w:p w14:paraId="25B08B5F" w14:textId="77777777" w:rsidR="00416F44" w:rsidRPr="00CB325C" w:rsidRDefault="00416F44" w:rsidP="00F5324D">
            <w:pPr>
              <w:rPr>
                <w:rFonts w:ascii="Arial" w:hAnsi="Arial" w:cs="Arial"/>
                <w:bCs/>
                <w:sz w:val="22"/>
                <w:szCs w:val="22"/>
              </w:rPr>
            </w:pPr>
          </w:p>
          <w:p w14:paraId="00DF7835" w14:textId="77777777" w:rsidR="00416F44" w:rsidRPr="00CB325C" w:rsidRDefault="00416F44" w:rsidP="00F5324D">
            <w:pPr>
              <w:rPr>
                <w:rFonts w:ascii="Arial" w:hAnsi="Arial" w:cs="Arial"/>
                <w:bCs/>
                <w:sz w:val="22"/>
                <w:szCs w:val="22"/>
              </w:rPr>
            </w:pPr>
            <w:r w:rsidRPr="00CB325C">
              <w:rPr>
                <w:rFonts w:ascii="Arial" w:hAnsi="Arial" w:cs="Arial"/>
                <w:bCs/>
                <w:sz w:val="22"/>
                <w:szCs w:val="22"/>
              </w:rPr>
              <w:t>Able to organise staff and other resources to meet workload and resolve immediate and short-term issues on own initiative</w:t>
            </w:r>
          </w:p>
          <w:p w14:paraId="181341AD" w14:textId="77777777" w:rsidR="00416F44" w:rsidRPr="00CB325C" w:rsidRDefault="00416F44" w:rsidP="00F5324D">
            <w:pPr>
              <w:rPr>
                <w:rFonts w:ascii="Arial" w:hAnsi="Arial" w:cs="Arial"/>
                <w:bCs/>
                <w:sz w:val="22"/>
                <w:szCs w:val="22"/>
              </w:rPr>
            </w:pPr>
          </w:p>
          <w:p w14:paraId="35CB5B12" w14:textId="77777777" w:rsidR="00416F44" w:rsidRPr="00CB325C" w:rsidRDefault="00416F44" w:rsidP="00F5324D">
            <w:pPr>
              <w:rPr>
                <w:rFonts w:ascii="Arial" w:hAnsi="Arial" w:cs="Arial"/>
                <w:bCs/>
                <w:sz w:val="22"/>
                <w:szCs w:val="22"/>
              </w:rPr>
            </w:pPr>
            <w:r w:rsidRPr="00CB325C">
              <w:rPr>
                <w:rFonts w:ascii="Arial" w:hAnsi="Arial" w:cs="Arial"/>
                <w:bCs/>
                <w:sz w:val="22"/>
                <w:szCs w:val="22"/>
              </w:rPr>
              <w:t>Basic computer skills, including experience using Microsoft Windows, word-processing &amp; e-mail and the ability to understand and use corporate data management systems.</w:t>
            </w:r>
          </w:p>
          <w:p w14:paraId="03866CD3" w14:textId="77777777" w:rsidR="00416F44" w:rsidRPr="00CB325C" w:rsidRDefault="00416F44" w:rsidP="00F5324D">
            <w:pPr>
              <w:rPr>
                <w:rFonts w:ascii="Arial" w:hAnsi="Arial" w:cs="Arial"/>
                <w:sz w:val="22"/>
                <w:szCs w:val="22"/>
              </w:rPr>
            </w:pPr>
          </w:p>
        </w:tc>
        <w:tc>
          <w:tcPr>
            <w:tcW w:w="3420" w:type="dxa"/>
            <w:shd w:val="clear" w:color="auto" w:fill="F2FCFB"/>
          </w:tcPr>
          <w:p w14:paraId="570994DF" w14:textId="77777777" w:rsidR="00416F44" w:rsidRPr="00CB325C" w:rsidRDefault="00416F44" w:rsidP="00F5324D">
            <w:pPr>
              <w:rPr>
                <w:rFonts w:ascii="Arial" w:hAnsi="Arial" w:cs="Arial"/>
                <w:sz w:val="22"/>
                <w:szCs w:val="22"/>
              </w:rPr>
            </w:pPr>
          </w:p>
        </w:tc>
      </w:tr>
      <w:tr w:rsidR="00CB325C" w:rsidRPr="00CB325C" w14:paraId="3AB72B09" w14:textId="77777777" w:rsidTr="00283675">
        <w:tc>
          <w:tcPr>
            <w:tcW w:w="2547" w:type="dxa"/>
            <w:shd w:val="clear" w:color="auto" w:fill="F2FCFB"/>
          </w:tcPr>
          <w:p w14:paraId="2EA3BBF2" w14:textId="77777777" w:rsidR="00416F44" w:rsidRPr="00CB325C" w:rsidRDefault="00416F44" w:rsidP="00F5324D">
            <w:pPr>
              <w:rPr>
                <w:rFonts w:ascii="Arial" w:hAnsi="Arial" w:cs="Arial"/>
                <w:b/>
                <w:bCs/>
                <w:sz w:val="22"/>
                <w:szCs w:val="22"/>
              </w:rPr>
            </w:pPr>
            <w:r w:rsidRPr="00CB325C">
              <w:rPr>
                <w:rFonts w:ascii="Arial" w:hAnsi="Arial" w:cs="Arial"/>
                <w:b/>
                <w:bCs/>
                <w:sz w:val="22"/>
                <w:szCs w:val="22"/>
              </w:rPr>
              <w:t>Personal attributes</w:t>
            </w:r>
          </w:p>
          <w:p w14:paraId="57AD475E" w14:textId="77777777" w:rsidR="00416F44" w:rsidRPr="00CB325C" w:rsidRDefault="00416F44" w:rsidP="00F5324D">
            <w:pPr>
              <w:rPr>
                <w:rFonts w:ascii="Arial" w:hAnsi="Arial" w:cs="Arial"/>
                <w:b/>
                <w:bCs/>
                <w:sz w:val="22"/>
                <w:szCs w:val="22"/>
              </w:rPr>
            </w:pPr>
          </w:p>
        </w:tc>
        <w:tc>
          <w:tcPr>
            <w:tcW w:w="3866" w:type="dxa"/>
            <w:shd w:val="clear" w:color="auto" w:fill="F2FCFB"/>
          </w:tcPr>
          <w:p w14:paraId="2D97D032" w14:textId="77777777" w:rsidR="00416F44" w:rsidRPr="00CB325C" w:rsidRDefault="00416F44" w:rsidP="00F5324D">
            <w:pPr>
              <w:rPr>
                <w:rFonts w:ascii="Arial" w:hAnsi="Arial" w:cs="Arial"/>
                <w:sz w:val="22"/>
                <w:szCs w:val="22"/>
              </w:rPr>
            </w:pPr>
            <w:r w:rsidRPr="00CB325C">
              <w:rPr>
                <w:rFonts w:ascii="Arial" w:hAnsi="Arial" w:cs="Arial"/>
                <w:sz w:val="22"/>
                <w:szCs w:val="22"/>
              </w:rPr>
              <w:t>Key Behavioural requirements within role.</w:t>
            </w:r>
          </w:p>
          <w:p w14:paraId="341AC8FC" w14:textId="77777777" w:rsidR="00416F44" w:rsidRPr="00CB325C" w:rsidRDefault="00416F44" w:rsidP="00F5324D">
            <w:pPr>
              <w:rPr>
                <w:rFonts w:ascii="Arial" w:hAnsi="Arial" w:cs="Arial"/>
                <w:sz w:val="22"/>
                <w:szCs w:val="22"/>
              </w:rPr>
            </w:pPr>
          </w:p>
          <w:p w14:paraId="029D3595" w14:textId="77777777" w:rsidR="00416F44" w:rsidRPr="00CB325C" w:rsidRDefault="00416F44" w:rsidP="00F5324D">
            <w:pPr>
              <w:rPr>
                <w:rFonts w:ascii="Arial" w:hAnsi="Arial" w:cs="Arial"/>
                <w:sz w:val="22"/>
                <w:szCs w:val="22"/>
              </w:rPr>
            </w:pPr>
            <w:r w:rsidRPr="00CB325C">
              <w:rPr>
                <w:rFonts w:ascii="Arial" w:hAnsi="Arial" w:cs="Arial"/>
                <w:sz w:val="22"/>
                <w:szCs w:val="22"/>
              </w:rPr>
              <w:t>Aligned to Hanover Values:</w:t>
            </w:r>
          </w:p>
          <w:p w14:paraId="641D33EC" w14:textId="77777777" w:rsidR="00416F44" w:rsidRPr="00CB325C" w:rsidRDefault="00416F44" w:rsidP="00CB325C">
            <w:pPr>
              <w:pStyle w:val="ListParagraph"/>
              <w:numPr>
                <w:ilvl w:val="0"/>
                <w:numId w:val="39"/>
              </w:numPr>
              <w:rPr>
                <w:rFonts w:ascii="Arial" w:hAnsi="Arial" w:cs="Arial"/>
                <w:sz w:val="22"/>
                <w:szCs w:val="22"/>
              </w:rPr>
            </w:pPr>
            <w:r w:rsidRPr="00CB325C">
              <w:rPr>
                <w:rFonts w:ascii="Arial" w:hAnsi="Arial" w:cs="Arial"/>
                <w:sz w:val="22"/>
                <w:szCs w:val="22"/>
              </w:rPr>
              <w:t>Respect</w:t>
            </w:r>
          </w:p>
          <w:p w14:paraId="4F5DD7AD" w14:textId="77777777" w:rsidR="00416F44" w:rsidRPr="00CB325C" w:rsidRDefault="00416F44" w:rsidP="00CB325C">
            <w:pPr>
              <w:pStyle w:val="ListParagraph"/>
              <w:numPr>
                <w:ilvl w:val="0"/>
                <w:numId w:val="39"/>
              </w:numPr>
              <w:rPr>
                <w:rFonts w:ascii="Arial" w:hAnsi="Arial" w:cs="Arial"/>
                <w:sz w:val="22"/>
                <w:szCs w:val="22"/>
              </w:rPr>
            </w:pPr>
            <w:r w:rsidRPr="00CB325C">
              <w:rPr>
                <w:rFonts w:ascii="Arial" w:hAnsi="Arial" w:cs="Arial"/>
                <w:sz w:val="22"/>
                <w:szCs w:val="22"/>
              </w:rPr>
              <w:t xml:space="preserve">Accountability </w:t>
            </w:r>
          </w:p>
          <w:p w14:paraId="5E27EAC0" w14:textId="77777777" w:rsidR="00416F44" w:rsidRPr="00CB325C" w:rsidRDefault="00416F44" w:rsidP="00CB325C">
            <w:pPr>
              <w:pStyle w:val="ListParagraph"/>
              <w:numPr>
                <w:ilvl w:val="0"/>
                <w:numId w:val="39"/>
              </w:numPr>
              <w:rPr>
                <w:rFonts w:ascii="Arial" w:hAnsi="Arial" w:cs="Arial"/>
                <w:sz w:val="22"/>
                <w:szCs w:val="22"/>
              </w:rPr>
            </w:pPr>
            <w:r w:rsidRPr="00CB325C">
              <w:rPr>
                <w:rFonts w:ascii="Arial" w:hAnsi="Arial" w:cs="Arial"/>
                <w:sz w:val="22"/>
                <w:szCs w:val="22"/>
              </w:rPr>
              <w:t>Collaboration</w:t>
            </w:r>
          </w:p>
          <w:p w14:paraId="3C65BEF6" w14:textId="77777777" w:rsidR="00416F44" w:rsidRPr="00CB325C" w:rsidRDefault="00416F44" w:rsidP="00CB325C">
            <w:pPr>
              <w:pStyle w:val="ListParagraph"/>
              <w:numPr>
                <w:ilvl w:val="0"/>
                <w:numId w:val="39"/>
              </w:numPr>
              <w:rPr>
                <w:rFonts w:ascii="Arial" w:hAnsi="Arial" w:cs="Arial"/>
                <w:sz w:val="22"/>
                <w:szCs w:val="22"/>
              </w:rPr>
            </w:pPr>
            <w:r w:rsidRPr="00CB325C">
              <w:rPr>
                <w:rFonts w:ascii="Arial" w:hAnsi="Arial" w:cs="Arial"/>
                <w:sz w:val="22"/>
                <w:szCs w:val="22"/>
              </w:rPr>
              <w:t>Inclusion</w:t>
            </w:r>
          </w:p>
          <w:p w14:paraId="265BBCD5" w14:textId="77777777" w:rsidR="00416F44" w:rsidRPr="00CB325C" w:rsidRDefault="00416F44" w:rsidP="00F5324D">
            <w:pPr>
              <w:rPr>
                <w:rFonts w:ascii="Arial" w:hAnsi="Arial" w:cs="Arial"/>
                <w:sz w:val="22"/>
                <w:szCs w:val="22"/>
              </w:rPr>
            </w:pPr>
          </w:p>
        </w:tc>
        <w:tc>
          <w:tcPr>
            <w:tcW w:w="3420" w:type="dxa"/>
            <w:shd w:val="clear" w:color="auto" w:fill="F2FCFB"/>
          </w:tcPr>
          <w:p w14:paraId="28680C93" w14:textId="77777777" w:rsidR="00416F44" w:rsidRPr="00CB325C" w:rsidRDefault="00416F44" w:rsidP="00F5324D">
            <w:pPr>
              <w:rPr>
                <w:rFonts w:ascii="Arial" w:hAnsi="Arial" w:cs="Arial"/>
                <w:sz w:val="22"/>
                <w:szCs w:val="22"/>
              </w:rPr>
            </w:pPr>
          </w:p>
        </w:tc>
      </w:tr>
    </w:tbl>
    <w:p w14:paraId="344B271C" w14:textId="77777777" w:rsidR="00192A95" w:rsidRPr="00CB325C" w:rsidRDefault="00192A95" w:rsidP="00607016">
      <w:pPr>
        <w:jc w:val="center"/>
        <w:rPr>
          <w:rFonts w:ascii="Arial" w:hAnsi="Arial" w:cs="Arial"/>
          <w:b/>
          <w:bCs/>
          <w:sz w:val="22"/>
          <w:szCs w:val="22"/>
        </w:rPr>
      </w:pPr>
    </w:p>
    <w:p w14:paraId="1C7FB801" w14:textId="77777777" w:rsidR="00192A95" w:rsidRPr="00CB325C" w:rsidRDefault="00192A95" w:rsidP="00607016">
      <w:pPr>
        <w:jc w:val="center"/>
        <w:rPr>
          <w:rFonts w:ascii="Arial" w:hAnsi="Arial" w:cs="Arial"/>
          <w:b/>
          <w:bCs/>
          <w:sz w:val="22"/>
          <w:szCs w:val="22"/>
        </w:rPr>
      </w:pPr>
    </w:p>
    <w:p w14:paraId="4FFE40DD" w14:textId="42283B82" w:rsidR="00C75AC4" w:rsidRPr="00CB325C" w:rsidRDefault="00C75AC4" w:rsidP="00607016">
      <w:pPr>
        <w:jc w:val="center"/>
        <w:rPr>
          <w:rFonts w:ascii="Arial" w:hAnsi="Arial" w:cs="Arial"/>
          <w:b/>
          <w:bCs/>
          <w:sz w:val="22"/>
          <w:szCs w:val="22"/>
        </w:rPr>
      </w:pPr>
      <w:r w:rsidRPr="00CB325C">
        <w:rPr>
          <w:rFonts w:ascii="Arial" w:hAnsi="Arial" w:cs="Arial"/>
          <w:b/>
          <w:bCs/>
          <w:sz w:val="22"/>
          <w:szCs w:val="22"/>
        </w:rPr>
        <w:t>J</w:t>
      </w:r>
      <w:r w:rsidR="008E3A57" w:rsidRPr="00CB325C">
        <w:rPr>
          <w:rFonts w:ascii="Arial" w:hAnsi="Arial" w:cs="Arial"/>
          <w:b/>
          <w:bCs/>
          <w:sz w:val="22"/>
          <w:szCs w:val="22"/>
        </w:rPr>
        <w:t>ob D</w:t>
      </w:r>
      <w:r w:rsidRPr="00CB325C">
        <w:rPr>
          <w:rFonts w:ascii="Arial" w:hAnsi="Arial" w:cs="Arial"/>
          <w:b/>
          <w:bCs/>
          <w:sz w:val="22"/>
          <w:szCs w:val="22"/>
        </w:rPr>
        <w:t xml:space="preserve">escription </w:t>
      </w:r>
      <w:r w:rsidR="008E3A57" w:rsidRPr="00CB325C">
        <w:rPr>
          <w:rFonts w:ascii="Arial" w:hAnsi="Arial" w:cs="Arial"/>
          <w:b/>
          <w:bCs/>
          <w:sz w:val="22"/>
          <w:szCs w:val="22"/>
        </w:rPr>
        <w:t>and Person Specification A</w:t>
      </w:r>
      <w:r w:rsidRPr="00CB325C">
        <w:rPr>
          <w:rFonts w:ascii="Arial" w:hAnsi="Arial" w:cs="Arial"/>
          <w:b/>
          <w:bCs/>
          <w:sz w:val="22"/>
          <w:szCs w:val="22"/>
        </w:rPr>
        <w:t>greement:</w:t>
      </w:r>
    </w:p>
    <w:p w14:paraId="680B3520" w14:textId="601F7CB8" w:rsidR="001938C8" w:rsidRPr="00CB325C" w:rsidRDefault="001938C8" w:rsidP="00607016">
      <w:pPr>
        <w:jc w:val="center"/>
        <w:rPr>
          <w:rFonts w:ascii="Arial" w:hAnsi="Arial" w:cs="Arial"/>
          <w:b/>
          <w:bCs/>
          <w:sz w:val="22"/>
          <w:szCs w:val="22"/>
        </w:rPr>
      </w:pPr>
    </w:p>
    <w:p w14:paraId="33008499" w14:textId="77777777" w:rsidR="005C2E99" w:rsidRPr="00CB325C" w:rsidRDefault="005C2E99" w:rsidP="00607016">
      <w:pPr>
        <w:jc w:val="center"/>
        <w:rPr>
          <w:rFonts w:ascii="Arial" w:hAnsi="Arial" w:cs="Arial"/>
          <w:b/>
          <w:bCs/>
          <w:sz w:val="22"/>
          <w:szCs w:val="22"/>
        </w:rPr>
      </w:pPr>
    </w:p>
    <w:p w14:paraId="4EBAA31B" w14:textId="22EFA414" w:rsidR="00C75AC4" w:rsidRPr="00CB325C" w:rsidRDefault="008D6828" w:rsidP="00CB325C">
      <w:pPr>
        <w:jc w:val="center"/>
        <w:rPr>
          <w:rFonts w:ascii="Arial" w:hAnsi="Arial" w:cs="Arial"/>
          <w:b/>
          <w:bCs/>
          <w:sz w:val="22"/>
          <w:szCs w:val="22"/>
        </w:rPr>
      </w:pPr>
      <w:r w:rsidRPr="00CB325C">
        <w:rPr>
          <w:rFonts w:ascii="Arial" w:hAnsi="Arial" w:cs="Arial"/>
          <w:b/>
          <w:sz w:val="22"/>
          <w:szCs w:val="22"/>
        </w:rPr>
        <w:t>The above job description is not ex</w:t>
      </w:r>
      <w:r w:rsidR="00FB1DFB" w:rsidRPr="00CB325C">
        <w:rPr>
          <w:rFonts w:ascii="Arial" w:hAnsi="Arial" w:cs="Arial"/>
          <w:b/>
          <w:sz w:val="22"/>
          <w:szCs w:val="22"/>
        </w:rPr>
        <w:t>haust</w:t>
      </w:r>
      <w:r w:rsidRPr="00CB325C">
        <w:rPr>
          <w:rFonts w:ascii="Arial" w:hAnsi="Arial" w:cs="Arial"/>
          <w:b/>
          <w:sz w:val="22"/>
          <w:szCs w:val="22"/>
        </w:rPr>
        <w:t xml:space="preserve">ive </w:t>
      </w:r>
      <w:r w:rsidR="00FB1DFB" w:rsidRPr="00CB325C">
        <w:rPr>
          <w:rFonts w:ascii="Arial" w:hAnsi="Arial" w:cs="Arial"/>
          <w:b/>
          <w:sz w:val="22"/>
          <w:szCs w:val="22"/>
        </w:rPr>
        <w:t xml:space="preserve">but an </w:t>
      </w:r>
      <w:r w:rsidRPr="00CB325C">
        <w:rPr>
          <w:rFonts w:ascii="Arial" w:hAnsi="Arial" w:cs="Arial"/>
          <w:b/>
          <w:sz w:val="22"/>
          <w:szCs w:val="22"/>
        </w:rPr>
        <w:t>indication of the duties the post holder may undertake and will be subject to review.</w:t>
      </w:r>
    </w:p>
    <w:sectPr w:rsidR="00C75AC4" w:rsidRPr="00CB325C" w:rsidSect="00192A95">
      <w:headerReference w:type="default" r:id="rId11"/>
      <w:footerReference w:type="default" r:id="rId12"/>
      <w:pgSz w:w="12240" w:h="15840"/>
      <w:pgMar w:top="1560" w:right="1134" w:bottom="1985"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6C51" w14:textId="77777777" w:rsidR="002B26C8" w:rsidRDefault="002B26C8">
      <w:r>
        <w:separator/>
      </w:r>
    </w:p>
  </w:endnote>
  <w:endnote w:type="continuationSeparator" w:id="0">
    <w:p w14:paraId="10ED5D33" w14:textId="77777777" w:rsidR="002B26C8" w:rsidRDefault="002B26C8">
      <w:r>
        <w:continuationSeparator/>
      </w:r>
    </w:p>
  </w:endnote>
  <w:endnote w:type="continuationNotice" w:id="1">
    <w:p w14:paraId="608260CD" w14:textId="77777777" w:rsidR="002B26C8" w:rsidRDefault="002B2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479C" w14:textId="4FF143BC" w:rsidR="00907E6C" w:rsidRDefault="002B26C8" w:rsidP="00645D54">
    <w:pPr>
      <w:pStyle w:val="Footer"/>
      <w:tabs>
        <w:tab w:val="left" w:pos="4650"/>
      </w:tabs>
      <w:rPr>
        <w:rFonts w:ascii="Arial" w:hAnsi="Arial" w:cs="Arial"/>
        <w:sz w:val="20"/>
        <w:szCs w:val="20"/>
      </w:rPr>
    </w:pPr>
    <w:r>
      <w:rPr>
        <w:rFonts w:ascii="Arial" w:hAnsi="Arial" w:cs="Arial"/>
        <w:color w:val="2B579A"/>
        <w:sz w:val="20"/>
        <w:szCs w:val="20"/>
        <w:shd w:val="clear" w:color="auto" w:fill="E6E6E6"/>
      </w:rPr>
      <w:pict w14:anchorId="01DBF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934767" o:spid="_x0000_s1025" type="#_x0000_t75" style="position:absolute;margin-left:-59.7pt;margin-top:628.5pt;width:617.95pt;height:86.25pt;z-index:-251657728;mso-position-horizontal-relative:margin;mso-position-vertical-relative:margin" o:allowincell="f">
          <v:imagedata r:id="rId1" o:title="Hanover Head Office - Copy to check" croptop="58939f" cropright="-1321f"/>
          <w10:wrap anchorx="margin" anchory="margin"/>
        </v:shape>
      </w:pict>
    </w:r>
  </w:p>
  <w:p w14:paraId="3AE88FC8" w14:textId="6608BEBB" w:rsidR="00AF220D" w:rsidRPr="008E3A57" w:rsidRDefault="00106143" w:rsidP="00192A95">
    <w:pPr>
      <w:pStyle w:val="Footer"/>
      <w:tabs>
        <w:tab w:val="left" w:pos="8364"/>
      </w:tabs>
      <w:ind w:firstLine="1134"/>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DB5850">
      <w:rPr>
        <w:rFonts w:ascii="Arial" w:hAnsi="Arial" w:cs="Arial"/>
        <w:sz w:val="20"/>
        <w:szCs w:val="20"/>
      </w:rPr>
      <w:t>October 2021</w:t>
    </w:r>
    <w:r w:rsidR="00192A95">
      <w:rPr>
        <w:rFonts w:ascii="Arial" w:hAnsi="Arial" w:cs="Arial"/>
        <w:sz w:val="20"/>
        <w:szCs w:val="20"/>
      </w:rPr>
      <w:tab/>
    </w:r>
    <w:r w:rsidR="00192A95">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color w:val="2B579A"/>
        <w:sz w:val="20"/>
        <w:szCs w:val="20"/>
        <w:shd w:val="clear" w:color="auto" w:fill="E6E6E6"/>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color w:val="2B579A"/>
        <w:sz w:val="20"/>
        <w:szCs w:val="20"/>
        <w:shd w:val="clear" w:color="auto" w:fill="E6E6E6"/>
      </w:rPr>
      <w:fldChar w:fldCharType="separate"/>
    </w:r>
    <w:r w:rsidR="003334F9">
      <w:rPr>
        <w:rFonts w:ascii="Arial" w:hAnsi="Arial" w:cs="Arial"/>
        <w:bCs/>
        <w:noProof/>
        <w:sz w:val="20"/>
        <w:szCs w:val="20"/>
      </w:rPr>
      <w:t>4</w:t>
    </w:r>
    <w:r w:rsidR="007309E0" w:rsidRPr="007309E0">
      <w:rPr>
        <w:rFonts w:ascii="Arial" w:hAnsi="Arial" w:cs="Arial"/>
        <w:color w:val="2B579A"/>
        <w:sz w:val="20"/>
        <w:szCs w:val="20"/>
        <w:shd w:val="clear" w:color="auto" w:fill="E6E6E6"/>
      </w:rPr>
      <w:fldChar w:fldCharType="end"/>
    </w:r>
    <w:r w:rsidR="007309E0" w:rsidRPr="007309E0">
      <w:rPr>
        <w:rFonts w:ascii="Arial" w:hAnsi="Arial" w:cs="Arial"/>
        <w:sz w:val="20"/>
        <w:szCs w:val="20"/>
      </w:rPr>
      <w:t xml:space="preserve"> of </w:t>
    </w:r>
    <w:r w:rsidR="007309E0" w:rsidRPr="007309E0">
      <w:rPr>
        <w:rFonts w:ascii="Arial" w:hAnsi="Arial" w:cs="Arial"/>
        <w:color w:val="2B579A"/>
        <w:sz w:val="20"/>
        <w:szCs w:val="20"/>
        <w:shd w:val="clear" w:color="auto" w:fill="E6E6E6"/>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color w:val="2B579A"/>
        <w:sz w:val="20"/>
        <w:szCs w:val="20"/>
        <w:shd w:val="clear" w:color="auto" w:fill="E6E6E6"/>
      </w:rPr>
      <w:fldChar w:fldCharType="separate"/>
    </w:r>
    <w:r w:rsidR="003334F9">
      <w:rPr>
        <w:rFonts w:ascii="Arial" w:hAnsi="Arial" w:cs="Arial"/>
        <w:bCs/>
        <w:noProof/>
        <w:sz w:val="20"/>
        <w:szCs w:val="20"/>
      </w:rPr>
      <w:t>4</w:t>
    </w:r>
    <w:r w:rsidR="007309E0" w:rsidRPr="007309E0">
      <w:rPr>
        <w:rFonts w:ascii="Arial" w:hAnsi="Arial" w:cs="Arial"/>
        <w:color w:val="2B579A"/>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1821" w14:textId="77777777" w:rsidR="002B26C8" w:rsidRDefault="002B26C8">
      <w:r>
        <w:separator/>
      </w:r>
    </w:p>
  </w:footnote>
  <w:footnote w:type="continuationSeparator" w:id="0">
    <w:p w14:paraId="0CDE9172" w14:textId="77777777" w:rsidR="002B26C8" w:rsidRDefault="002B26C8">
      <w:r>
        <w:continuationSeparator/>
      </w:r>
    </w:p>
  </w:footnote>
  <w:footnote w:type="continuationNotice" w:id="1">
    <w:p w14:paraId="7C8E9136" w14:textId="77777777" w:rsidR="002B26C8" w:rsidRDefault="002B2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7C72" w14:textId="2DDF776B" w:rsidR="004C4D9B" w:rsidRDefault="00645D54">
    <w:pPr>
      <w:pStyle w:val="Header"/>
    </w:pPr>
    <w:r>
      <w:rPr>
        <w:noProof/>
        <w:color w:val="2B579A"/>
        <w:shd w:val="clear" w:color="auto" w:fill="E6E6E6"/>
      </w:rPr>
      <w:drawing>
        <wp:anchor distT="0" distB="0" distL="114300" distR="114300" simplePos="0" relativeHeight="251657728" behindDoc="1" locked="0" layoutInCell="1" allowOverlap="1" wp14:anchorId="36AB1B37" wp14:editId="6129B481">
          <wp:simplePos x="0" y="0"/>
          <wp:positionH relativeFrom="column">
            <wp:posOffset>-358140</wp:posOffset>
          </wp:positionH>
          <wp:positionV relativeFrom="paragraph">
            <wp:posOffset>-450215</wp:posOffset>
          </wp:positionV>
          <wp:extent cx="2127885" cy="975360"/>
          <wp:effectExtent l="0" t="0" r="5715" b="0"/>
          <wp:wrapNone/>
          <wp:docPr id="31" name="Picture 3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975360"/>
                  </a:xfrm>
                  <a:prstGeom prst="rect">
                    <a:avLst/>
                  </a:prstGeom>
                  <a:noFill/>
                </pic:spPr>
              </pic:pic>
            </a:graphicData>
          </a:graphic>
        </wp:anchor>
      </w:drawing>
    </w:r>
    <w:r>
      <w:rPr>
        <w:rFonts w:ascii="Arial" w:hAnsi="Arial" w:cs="Arial"/>
        <w:noProof/>
        <w:color w:val="FF0000"/>
        <w:sz w:val="22"/>
        <w:szCs w:val="22"/>
        <w:shd w:val="clear" w:color="auto" w:fill="E6E6E6"/>
      </w:rPr>
      <w:drawing>
        <wp:anchor distT="0" distB="0" distL="114300" distR="114300" simplePos="0" relativeHeight="251656704" behindDoc="1" locked="0" layoutInCell="0" allowOverlap="1" wp14:anchorId="12B58460" wp14:editId="3F857361">
          <wp:simplePos x="0" y="0"/>
          <wp:positionH relativeFrom="margin">
            <wp:posOffset>5105400</wp:posOffset>
          </wp:positionH>
          <wp:positionV relativeFrom="page">
            <wp:align>top</wp:align>
          </wp:positionV>
          <wp:extent cx="2093595" cy="600075"/>
          <wp:effectExtent l="0" t="0" r="1905" b="9525"/>
          <wp:wrapNone/>
          <wp:docPr id="32" name="Picture 32" descr="Text,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73051" b="94073"/>
                  <a:stretch/>
                </pic:blipFill>
                <pic:spPr bwMode="auto">
                  <a:xfrm>
                    <a:off x="0" y="0"/>
                    <a:ext cx="209359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61170"/>
    <w:multiLevelType w:val="hybridMultilevel"/>
    <w:tmpl w:val="387C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36A8B"/>
    <w:multiLevelType w:val="multilevel"/>
    <w:tmpl w:val="440626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9B15094"/>
    <w:multiLevelType w:val="hybridMultilevel"/>
    <w:tmpl w:val="FA1E0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D47B3"/>
    <w:multiLevelType w:val="hybridMultilevel"/>
    <w:tmpl w:val="E2FA2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66046"/>
    <w:multiLevelType w:val="hybridMultilevel"/>
    <w:tmpl w:val="55AE6FE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0C15ABA"/>
    <w:multiLevelType w:val="multilevel"/>
    <w:tmpl w:val="C1D20CA8"/>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B536B26"/>
    <w:multiLevelType w:val="hybridMultilevel"/>
    <w:tmpl w:val="8D68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046C1E"/>
    <w:multiLevelType w:val="hybridMultilevel"/>
    <w:tmpl w:val="01186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7" w15:restartNumberingAfterBreak="0">
    <w:nsid w:val="5F4D5362"/>
    <w:multiLevelType w:val="hybridMultilevel"/>
    <w:tmpl w:val="15942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66435B62"/>
    <w:multiLevelType w:val="hybridMultilevel"/>
    <w:tmpl w:val="3458814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67673AA9"/>
    <w:multiLevelType w:val="multilevel"/>
    <w:tmpl w:val="4434FB7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454733">
    <w:abstractNumId w:val="33"/>
  </w:num>
  <w:num w:numId="2" w16cid:durableId="347215956">
    <w:abstractNumId w:val="14"/>
  </w:num>
  <w:num w:numId="3" w16cid:durableId="154691308">
    <w:abstractNumId w:val="9"/>
  </w:num>
  <w:num w:numId="4" w16cid:durableId="70006024">
    <w:abstractNumId w:val="15"/>
  </w:num>
  <w:num w:numId="5" w16cid:durableId="1949462048">
    <w:abstractNumId w:val="20"/>
  </w:num>
  <w:num w:numId="6" w16cid:durableId="540939731">
    <w:abstractNumId w:val="28"/>
  </w:num>
  <w:num w:numId="7" w16cid:durableId="992102155">
    <w:abstractNumId w:val="0"/>
  </w:num>
  <w:num w:numId="8" w16cid:durableId="1473131067">
    <w:abstractNumId w:val="7"/>
  </w:num>
  <w:num w:numId="9" w16cid:durableId="1864979202">
    <w:abstractNumId w:val="35"/>
  </w:num>
  <w:num w:numId="10" w16cid:durableId="1419789093">
    <w:abstractNumId w:val="34"/>
  </w:num>
  <w:num w:numId="11" w16cid:durableId="420182188">
    <w:abstractNumId w:val="6"/>
  </w:num>
  <w:num w:numId="12" w16cid:durableId="174452449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6117026">
    <w:abstractNumId w:val="18"/>
  </w:num>
  <w:num w:numId="14" w16cid:durableId="126630717">
    <w:abstractNumId w:val="13"/>
  </w:num>
  <w:num w:numId="15" w16cid:durableId="1909488655">
    <w:abstractNumId w:val="30"/>
  </w:num>
  <w:num w:numId="16" w16cid:durableId="2092193997">
    <w:abstractNumId w:val="1"/>
  </w:num>
  <w:num w:numId="17" w16cid:durableId="1064332559">
    <w:abstractNumId w:val="16"/>
  </w:num>
  <w:num w:numId="18" w16cid:durableId="412632191">
    <w:abstractNumId w:val="37"/>
  </w:num>
  <w:num w:numId="19" w16cid:durableId="216431552">
    <w:abstractNumId w:val="3"/>
  </w:num>
  <w:num w:numId="20" w16cid:durableId="1590121234">
    <w:abstractNumId w:val="5"/>
  </w:num>
  <w:num w:numId="21" w16cid:durableId="262961410">
    <w:abstractNumId w:val="29"/>
  </w:num>
  <w:num w:numId="22" w16cid:durableId="2093428304">
    <w:abstractNumId w:val="22"/>
  </w:num>
  <w:num w:numId="23" w16cid:durableId="2001227238">
    <w:abstractNumId w:val="26"/>
  </w:num>
  <w:num w:numId="24" w16cid:durableId="1809198198">
    <w:abstractNumId w:val="11"/>
  </w:num>
  <w:num w:numId="25" w16cid:durableId="809322645">
    <w:abstractNumId w:val="36"/>
  </w:num>
  <w:num w:numId="26" w16cid:durableId="560792981">
    <w:abstractNumId w:val="27"/>
  </w:num>
  <w:num w:numId="27" w16cid:durableId="852190406">
    <w:abstractNumId w:val="24"/>
  </w:num>
  <w:num w:numId="28" w16cid:durableId="565727969">
    <w:abstractNumId w:val="23"/>
  </w:num>
  <w:num w:numId="29" w16cid:durableId="1266497816">
    <w:abstractNumId w:val="12"/>
  </w:num>
  <w:num w:numId="30" w16cid:durableId="1745445632">
    <w:abstractNumId w:val="21"/>
  </w:num>
  <w:num w:numId="31" w16cid:durableId="1449884684">
    <w:abstractNumId w:val="8"/>
  </w:num>
  <w:num w:numId="32" w16cid:durableId="213548251">
    <w:abstractNumId w:val="4"/>
  </w:num>
  <w:num w:numId="33" w16cid:durableId="1090737132">
    <w:abstractNumId w:val="32"/>
  </w:num>
  <w:num w:numId="34" w16cid:durableId="1067267726">
    <w:abstractNumId w:val="19"/>
  </w:num>
  <w:num w:numId="35" w16cid:durableId="579606092">
    <w:abstractNumId w:val="2"/>
  </w:num>
  <w:num w:numId="36" w16cid:durableId="1057781362">
    <w:abstractNumId w:val="25"/>
  </w:num>
  <w:num w:numId="37" w16cid:durableId="1126970487">
    <w:abstractNumId w:val="31"/>
  </w:num>
  <w:num w:numId="38" w16cid:durableId="759175958">
    <w:abstractNumId w:val="17"/>
  </w:num>
  <w:num w:numId="39" w16cid:durableId="1336105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0EA"/>
    <w:rsid w:val="00004191"/>
    <w:rsid w:val="000046BF"/>
    <w:rsid w:val="00004D3F"/>
    <w:rsid w:val="00004E3D"/>
    <w:rsid w:val="000059F2"/>
    <w:rsid w:val="00005DC1"/>
    <w:rsid w:val="000065BD"/>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1E88"/>
    <w:rsid w:val="00032FEE"/>
    <w:rsid w:val="00034F5E"/>
    <w:rsid w:val="00035164"/>
    <w:rsid w:val="00035683"/>
    <w:rsid w:val="00035F9C"/>
    <w:rsid w:val="00036D25"/>
    <w:rsid w:val="0003713C"/>
    <w:rsid w:val="000372DF"/>
    <w:rsid w:val="000377E7"/>
    <w:rsid w:val="00037896"/>
    <w:rsid w:val="00037F77"/>
    <w:rsid w:val="000402EA"/>
    <w:rsid w:val="0004231B"/>
    <w:rsid w:val="00044A37"/>
    <w:rsid w:val="000456BE"/>
    <w:rsid w:val="00045DB1"/>
    <w:rsid w:val="00047A80"/>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3F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FD3"/>
    <w:rsid w:val="000B1FDE"/>
    <w:rsid w:val="000B27B0"/>
    <w:rsid w:val="000B306A"/>
    <w:rsid w:val="000B3077"/>
    <w:rsid w:val="000B31F4"/>
    <w:rsid w:val="000B3BAA"/>
    <w:rsid w:val="000B4D84"/>
    <w:rsid w:val="000B4DF1"/>
    <w:rsid w:val="000B5305"/>
    <w:rsid w:val="000B6367"/>
    <w:rsid w:val="000B6CDD"/>
    <w:rsid w:val="000B7354"/>
    <w:rsid w:val="000B7F22"/>
    <w:rsid w:val="000C09C5"/>
    <w:rsid w:val="000C0E8F"/>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3A16"/>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8AE"/>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107"/>
    <w:rsid w:val="00107526"/>
    <w:rsid w:val="00107582"/>
    <w:rsid w:val="0010761B"/>
    <w:rsid w:val="00107858"/>
    <w:rsid w:val="00110BB5"/>
    <w:rsid w:val="00110CA9"/>
    <w:rsid w:val="0011139F"/>
    <w:rsid w:val="0011269D"/>
    <w:rsid w:val="001135E3"/>
    <w:rsid w:val="00113EF5"/>
    <w:rsid w:val="00114141"/>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493"/>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5316"/>
    <w:rsid w:val="00185536"/>
    <w:rsid w:val="001865E2"/>
    <w:rsid w:val="00186BF0"/>
    <w:rsid w:val="001874F9"/>
    <w:rsid w:val="00187EB1"/>
    <w:rsid w:val="00190C26"/>
    <w:rsid w:val="00192A95"/>
    <w:rsid w:val="00193844"/>
    <w:rsid w:val="001938C8"/>
    <w:rsid w:val="001939E2"/>
    <w:rsid w:val="00194093"/>
    <w:rsid w:val="0019463A"/>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5B6"/>
    <w:rsid w:val="001F0DEE"/>
    <w:rsid w:val="001F12A9"/>
    <w:rsid w:val="001F29B6"/>
    <w:rsid w:val="001F3E7B"/>
    <w:rsid w:val="001F56E6"/>
    <w:rsid w:val="001F5E95"/>
    <w:rsid w:val="001F793C"/>
    <w:rsid w:val="001F7C08"/>
    <w:rsid w:val="002006AD"/>
    <w:rsid w:val="002009D7"/>
    <w:rsid w:val="002018C9"/>
    <w:rsid w:val="00202CC6"/>
    <w:rsid w:val="00202D24"/>
    <w:rsid w:val="00205419"/>
    <w:rsid w:val="00205F6E"/>
    <w:rsid w:val="00211003"/>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ACD"/>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64C"/>
    <w:rsid w:val="002717BA"/>
    <w:rsid w:val="002728F9"/>
    <w:rsid w:val="00273944"/>
    <w:rsid w:val="00274F8E"/>
    <w:rsid w:val="00275051"/>
    <w:rsid w:val="0027613F"/>
    <w:rsid w:val="002767B4"/>
    <w:rsid w:val="00280813"/>
    <w:rsid w:val="002808CB"/>
    <w:rsid w:val="00281238"/>
    <w:rsid w:val="00281E98"/>
    <w:rsid w:val="00282C5D"/>
    <w:rsid w:val="0028347E"/>
    <w:rsid w:val="00283675"/>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A43"/>
    <w:rsid w:val="002A3166"/>
    <w:rsid w:val="002A3C91"/>
    <w:rsid w:val="002A3F12"/>
    <w:rsid w:val="002A4DDE"/>
    <w:rsid w:val="002A4FD6"/>
    <w:rsid w:val="002A521F"/>
    <w:rsid w:val="002A6C20"/>
    <w:rsid w:val="002A6EEE"/>
    <w:rsid w:val="002A75CF"/>
    <w:rsid w:val="002B0665"/>
    <w:rsid w:val="002B074A"/>
    <w:rsid w:val="002B26C8"/>
    <w:rsid w:val="002B2F3B"/>
    <w:rsid w:val="002B3EE5"/>
    <w:rsid w:val="002B4190"/>
    <w:rsid w:val="002B4694"/>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D6229"/>
    <w:rsid w:val="002D7DDE"/>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3F36"/>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1F80"/>
    <w:rsid w:val="0032235A"/>
    <w:rsid w:val="003224FE"/>
    <w:rsid w:val="003231B7"/>
    <w:rsid w:val="00323328"/>
    <w:rsid w:val="00323AD7"/>
    <w:rsid w:val="00323FC8"/>
    <w:rsid w:val="003254F8"/>
    <w:rsid w:val="00327820"/>
    <w:rsid w:val="00330C20"/>
    <w:rsid w:val="00330FC8"/>
    <w:rsid w:val="00331C95"/>
    <w:rsid w:val="00331ED3"/>
    <w:rsid w:val="0033284E"/>
    <w:rsid w:val="003334F9"/>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47779"/>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361"/>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6E3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98D"/>
    <w:rsid w:val="003D5BEA"/>
    <w:rsid w:val="003D5C26"/>
    <w:rsid w:val="003D613F"/>
    <w:rsid w:val="003D6426"/>
    <w:rsid w:val="003D7C1C"/>
    <w:rsid w:val="003E0D23"/>
    <w:rsid w:val="003E0E3B"/>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27"/>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6F44"/>
    <w:rsid w:val="004176C9"/>
    <w:rsid w:val="004179DB"/>
    <w:rsid w:val="00417D69"/>
    <w:rsid w:val="00420E1F"/>
    <w:rsid w:val="0042142D"/>
    <w:rsid w:val="00421728"/>
    <w:rsid w:val="00421E10"/>
    <w:rsid w:val="00422755"/>
    <w:rsid w:val="00423B8E"/>
    <w:rsid w:val="004254AF"/>
    <w:rsid w:val="004261A4"/>
    <w:rsid w:val="0042631F"/>
    <w:rsid w:val="00426845"/>
    <w:rsid w:val="00426EDA"/>
    <w:rsid w:val="00430486"/>
    <w:rsid w:val="004311C7"/>
    <w:rsid w:val="004314BA"/>
    <w:rsid w:val="004316F0"/>
    <w:rsid w:val="00434A1F"/>
    <w:rsid w:val="004353F0"/>
    <w:rsid w:val="004357AE"/>
    <w:rsid w:val="0043617F"/>
    <w:rsid w:val="004370F9"/>
    <w:rsid w:val="00437F29"/>
    <w:rsid w:val="00440324"/>
    <w:rsid w:val="00441182"/>
    <w:rsid w:val="00441852"/>
    <w:rsid w:val="00441DCC"/>
    <w:rsid w:val="004438E2"/>
    <w:rsid w:val="0044421D"/>
    <w:rsid w:val="00444BEF"/>
    <w:rsid w:val="004475C2"/>
    <w:rsid w:val="004528D1"/>
    <w:rsid w:val="00454B44"/>
    <w:rsid w:val="00454CF5"/>
    <w:rsid w:val="00455231"/>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77B24"/>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6EC9"/>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DF1"/>
    <w:rsid w:val="004A0728"/>
    <w:rsid w:val="004A14DD"/>
    <w:rsid w:val="004A2EA9"/>
    <w:rsid w:val="004A376C"/>
    <w:rsid w:val="004A39B7"/>
    <w:rsid w:val="004A5258"/>
    <w:rsid w:val="004A72B2"/>
    <w:rsid w:val="004B0305"/>
    <w:rsid w:val="004B0715"/>
    <w:rsid w:val="004B0756"/>
    <w:rsid w:val="004B157C"/>
    <w:rsid w:val="004B17CD"/>
    <w:rsid w:val="004B1F14"/>
    <w:rsid w:val="004B2745"/>
    <w:rsid w:val="004B2C97"/>
    <w:rsid w:val="004B308A"/>
    <w:rsid w:val="004B383B"/>
    <w:rsid w:val="004B388F"/>
    <w:rsid w:val="004B5D51"/>
    <w:rsid w:val="004B5E15"/>
    <w:rsid w:val="004B67C1"/>
    <w:rsid w:val="004B76B2"/>
    <w:rsid w:val="004C06C1"/>
    <w:rsid w:val="004C0B80"/>
    <w:rsid w:val="004C2500"/>
    <w:rsid w:val="004C2BBF"/>
    <w:rsid w:val="004C31F1"/>
    <w:rsid w:val="004C33C0"/>
    <w:rsid w:val="004C368D"/>
    <w:rsid w:val="004C3EEF"/>
    <w:rsid w:val="004C4BC6"/>
    <w:rsid w:val="004C4D9B"/>
    <w:rsid w:val="004C505F"/>
    <w:rsid w:val="004C5A0A"/>
    <w:rsid w:val="004C5B1B"/>
    <w:rsid w:val="004C7A07"/>
    <w:rsid w:val="004D04A5"/>
    <w:rsid w:val="004D219B"/>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A9C"/>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1DE"/>
    <w:rsid w:val="00507DBF"/>
    <w:rsid w:val="0051004F"/>
    <w:rsid w:val="00511DD7"/>
    <w:rsid w:val="00512A6D"/>
    <w:rsid w:val="00513EC6"/>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83A"/>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38"/>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3F62"/>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6EBD"/>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760"/>
    <w:rsid w:val="005B7959"/>
    <w:rsid w:val="005B7D97"/>
    <w:rsid w:val="005C060E"/>
    <w:rsid w:val="005C1987"/>
    <w:rsid w:val="005C1DA1"/>
    <w:rsid w:val="005C2376"/>
    <w:rsid w:val="005C258E"/>
    <w:rsid w:val="005C2C36"/>
    <w:rsid w:val="005C2E99"/>
    <w:rsid w:val="005C4089"/>
    <w:rsid w:val="005C5180"/>
    <w:rsid w:val="005C550E"/>
    <w:rsid w:val="005C5B94"/>
    <w:rsid w:val="005C6C71"/>
    <w:rsid w:val="005C7F7A"/>
    <w:rsid w:val="005D0320"/>
    <w:rsid w:val="005D08C7"/>
    <w:rsid w:val="005D17FE"/>
    <w:rsid w:val="005D2884"/>
    <w:rsid w:val="005D2D8D"/>
    <w:rsid w:val="005D33C1"/>
    <w:rsid w:val="005D436C"/>
    <w:rsid w:val="005D573B"/>
    <w:rsid w:val="005D577A"/>
    <w:rsid w:val="005D5B4C"/>
    <w:rsid w:val="005D5C15"/>
    <w:rsid w:val="005D6079"/>
    <w:rsid w:val="005D6958"/>
    <w:rsid w:val="005E0C64"/>
    <w:rsid w:val="005E0D94"/>
    <w:rsid w:val="005E10EC"/>
    <w:rsid w:val="005E1587"/>
    <w:rsid w:val="005E1BEB"/>
    <w:rsid w:val="005E2425"/>
    <w:rsid w:val="005E2AB7"/>
    <w:rsid w:val="005E3850"/>
    <w:rsid w:val="005E3C5D"/>
    <w:rsid w:val="005E3ED4"/>
    <w:rsid w:val="005E3F91"/>
    <w:rsid w:val="005E416A"/>
    <w:rsid w:val="005E45DB"/>
    <w:rsid w:val="005E46B1"/>
    <w:rsid w:val="005E4C26"/>
    <w:rsid w:val="005E54F6"/>
    <w:rsid w:val="005E58EF"/>
    <w:rsid w:val="005E65D6"/>
    <w:rsid w:val="005E6930"/>
    <w:rsid w:val="005E7338"/>
    <w:rsid w:val="005E7AAF"/>
    <w:rsid w:val="005F0F72"/>
    <w:rsid w:val="005F104C"/>
    <w:rsid w:val="005F1568"/>
    <w:rsid w:val="005F17AD"/>
    <w:rsid w:val="005F1F5D"/>
    <w:rsid w:val="005F321E"/>
    <w:rsid w:val="005F37CB"/>
    <w:rsid w:val="005F3C12"/>
    <w:rsid w:val="005F3FFA"/>
    <w:rsid w:val="005F6CD8"/>
    <w:rsid w:val="005F6CE1"/>
    <w:rsid w:val="00600976"/>
    <w:rsid w:val="00601581"/>
    <w:rsid w:val="0060170A"/>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5D54"/>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C7D8E"/>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B5F"/>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89B"/>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1C7"/>
    <w:rsid w:val="00712774"/>
    <w:rsid w:val="007128A6"/>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2B84"/>
    <w:rsid w:val="00763963"/>
    <w:rsid w:val="00764E2B"/>
    <w:rsid w:val="00764ED8"/>
    <w:rsid w:val="00766055"/>
    <w:rsid w:val="00766A28"/>
    <w:rsid w:val="00766B04"/>
    <w:rsid w:val="0077005A"/>
    <w:rsid w:val="00770428"/>
    <w:rsid w:val="007740A7"/>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D7A78"/>
    <w:rsid w:val="007E0D4F"/>
    <w:rsid w:val="007E1EE6"/>
    <w:rsid w:val="007E1F6E"/>
    <w:rsid w:val="007E331E"/>
    <w:rsid w:val="007E3C93"/>
    <w:rsid w:val="007E3EDD"/>
    <w:rsid w:val="007E4251"/>
    <w:rsid w:val="007E4761"/>
    <w:rsid w:val="007E4831"/>
    <w:rsid w:val="007E5570"/>
    <w:rsid w:val="007E7707"/>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3A60"/>
    <w:rsid w:val="008165A7"/>
    <w:rsid w:val="008166B3"/>
    <w:rsid w:val="00817F7A"/>
    <w:rsid w:val="00817F8B"/>
    <w:rsid w:val="0082061D"/>
    <w:rsid w:val="00822339"/>
    <w:rsid w:val="00822555"/>
    <w:rsid w:val="00825792"/>
    <w:rsid w:val="008263B1"/>
    <w:rsid w:val="0082666B"/>
    <w:rsid w:val="00826BBE"/>
    <w:rsid w:val="008274CC"/>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7A2"/>
    <w:rsid w:val="00846956"/>
    <w:rsid w:val="00846DDB"/>
    <w:rsid w:val="00847502"/>
    <w:rsid w:val="00847B65"/>
    <w:rsid w:val="00851469"/>
    <w:rsid w:val="00851978"/>
    <w:rsid w:val="00852B1B"/>
    <w:rsid w:val="00852D83"/>
    <w:rsid w:val="008539E7"/>
    <w:rsid w:val="00854394"/>
    <w:rsid w:val="00855E4C"/>
    <w:rsid w:val="00855F92"/>
    <w:rsid w:val="00857547"/>
    <w:rsid w:val="00857F63"/>
    <w:rsid w:val="0086014B"/>
    <w:rsid w:val="008605D6"/>
    <w:rsid w:val="00860818"/>
    <w:rsid w:val="00861054"/>
    <w:rsid w:val="00861CD0"/>
    <w:rsid w:val="00862190"/>
    <w:rsid w:val="008634D3"/>
    <w:rsid w:val="0086359E"/>
    <w:rsid w:val="008636F8"/>
    <w:rsid w:val="00864109"/>
    <w:rsid w:val="008648CA"/>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E1A"/>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0C5B"/>
    <w:rsid w:val="008E1954"/>
    <w:rsid w:val="008E32E1"/>
    <w:rsid w:val="008E3497"/>
    <w:rsid w:val="008E35FC"/>
    <w:rsid w:val="008E38D3"/>
    <w:rsid w:val="008E3A57"/>
    <w:rsid w:val="008E4394"/>
    <w:rsid w:val="008E455C"/>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9E"/>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4C74"/>
    <w:rsid w:val="0090580D"/>
    <w:rsid w:val="00905E12"/>
    <w:rsid w:val="009067AF"/>
    <w:rsid w:val="00906B62"/>
    <w:rsid w:val="00906F98"/>
    <w:rsid w:val="00907E6C"/>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095"/>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8AF"/>
    <w:rsid w:val="00971C94"/>
    <w:rsid w:val="0097215C"/>
    <w:rsid w:val="009724DE"/>
    <w:rsid w:val="00972A3E"/>
    <w:rsid w:val="0097318F"/>
    <w:rsid w:val="00973706"/>
    <w:rsid w:val="00973E39"/>
    <w:rsid w:val="009748FA"/>
    <w:rsid w:val="00975E1E"/>
    <w:rsid w:val="0097635F"/>
    <w:rsid w:val="00976716"/>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B12"/>
    <w:rsid w:val="00990CCD"/>
    <w:rsid w:val="009916F6"/>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0E50"/>
    <w:rsid w:val="009B395A"/>
    <w:rsid w:val="009B3A43"/>
    <w:rsid w:val="009B3C71"/>
    <w:rsid w:val="009B420F"/>
    <w:rsid w:val="009B4A55"/>
    <w:rsid w:val="009B63F8"/>
    <w:rsid w:val="009B6669"/>
    <w:rsid w:val="009B77F8"/>
    <w:rsid w:val="009B7A9E"/>
    <w:rsid w:val="009C0C15"/>
    <w:rsid w:val="009C2AEF"/>
    <w:rsid w:val="009C3060"/>
    <w:rsid w:val="009C35C4"/>
    <w:rsid w:val="009C4548"/>
    <w:rsid w:val="009C69A4"/>
    <w:rsid w:val="009D0395"/>
    <w:rsid w:val="009D0663"/>
    <w:rsid w:val="009D112B"/>
    <w:rsid w:val="009D1470"/>
    <w:rsid w:val="009D29D0"/>
    <w:rsid w:val="009D2D03"/>
    <w:rsid w:val="009D3528"/>
    <w:rsid w:val="009D3E1B"/>
    <w:rsid w:val="009D4E5A"/>
    <w:rsid w:val="009D4F6E"/>
    <w:rsid w:val="009D5ACF"/>
    <w:rsid w:val="009D5DA4"/>
    <w:rsid w:val="009D6D2E"/>
    <w:rsid w:val="009D7E6E"/>
    <w:rsid w:val="009E049F"/>
    <w:rsid w:val="009E0B26"/>
    <w:rsid w:val="009E0E16"/>
    <w:rsid w:val="009E1402"/>
    <w:rsid w:val="009E19B6"/>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0C02"/>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4F14"/>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47E0"/>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3DD"/>
    <w:rsid w:val="00AB1B7C"/>
    <w:rsid w:val="00AB1BA2"/>
    <w:rsid w:val="00AB21FE"/>
    <w:rsid w:val="00AB2352"/>
    <w:rsid w:val="00AB35AF"/>
    <w:rsid w:val="00AB3895"/>
    <w:rsid w:val="00AB3A58"/>
    <w:rsid w:val="00AB42E6"/>
    <w:rsid w:val="00AB4725"/>
    <w:rsid w:val="00AB4F78"/>
    <w:rsid w:val="00AB4FDF"/>
    <w:rsid w:val="00AB521F"/>
    <w:rsid w:val="00AB6273"/>
    <w:rsid w:val="00AB6C35"/>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249"/>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091C"/>
    <w:rsid w:val="00B01547"/>
    <w:rsid w:val="00B01D5F"/>
    <w:rsid w:val="00B020DA"/>
    <w:rsid w:val="00B03462"/>
    <w:rsid w:val="00B03874"/>
    <w:rsid w:val="00B03F47"/>
    <w:rsid w:val="00B049C1"/>
    <w:rsid w:val="00B05001"/>
    <w:rsid w:val="00B06407"/>
    <w:rsid w:val="00B06CAA"/>
    <w:rsid w:val="00B106C7"/>
    <w:rsid w:val="00B10806"/>
    <w:rsid w:val="00B10C15"/>
    <w:rsid w:val="00B1303F"/>
    <w:rsid w:val="00B13D70"/>
    <w:rsid w:val="00B146AC"/>
    <w:rsid w:val="00B14C94"/>
    <w:rsid w:val="00B15B56"/>
    <w:rsid w:val="00B16E5B"/>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4C46"/>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547F"/>
    <w:rsid w:val="00B66C20"/>
    <w:rsid w:val="00B66EF7"/>
    <w:rsid w:val="00B67019"/>
    <w:rsid w:val="00B673DF"/>
    <w:rsid w:val="00B673F2"/>
    <w:rsid w:val="00B70F10"/>
    <w:rsid w:val="00B715F6"/>
    <w:rsid w:val="00B716D0"/>
    <w:rsid w:val="00B71922"/>
    <w:rsid w:val="00B71D19"/>
    <w:rsid w:val="00B7207D"/>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1EA"/>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8B3"/>
    <w:rsid w:val="00BE7AD9"/>
    <w:rsid w:val="00BF00B3"/>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075"/>
    <w:rsid w:val="00C027DE"/>
    <w:rsid w:val="00C03B8B"/>
    <w:rsid w:val="00C0465E"/>
    <w:rsid w:val="00C05B5C"/>
    <w:rsid w:val="00C05D3F"/>
    <w:rsid w:val="00C060EE"/>
    <w:rsid w:val="00C06F55"/>
    <w:rsid w:val="00C07ACC"/>
    <w:rsid w:val="00C108A1"/>
    <w:rsid w:val="00C10A96"/>
    <w:rsid w:val="00C10E42"/>
    <w:rsid w:val="00C110B5"/>
    <w:rsid w:val="00C12E30"/>
    <w:rsid w:val="00C15FAC"/>
    <w:rsid w:val="00C1659A"/>
    <w:rsid w:val="00C166F2"/>
    <w:rsid w:val="00C16842"/>
    <w:rsid w:val="00C16CF9"/>
    <w:rsid w:val="00C201B3"/>
    <w:rsid w:val="00C20D0C"/>
    <w:rsid w:val="00C20F40"/>
    <w:rsid w:val="00C22F56"/>
    <w:rsid w:val="00C23ACC"/>
    <w:rsid w:val="00C253A3"/>
    <w:rsid w:val="00C2542D"/>
    <w:rsid w:val="00C254CF"/>
    <w:rsid w:val="00C254D4"/>
    <w:rsid w:val="00C26519"/>
    <w:rsid w:val="00C27941"/>
    <w:rsid w:val="00C27D00"/>
    <w:rsid w:val="00C30092"/>
    <w:rsid w:val="00C3032E"/>
    <w:rsid w:val="00C3035B"/>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631D"/>
    <w:rsid w:val="00C46371"/>
    <w:rsid w:val="00C46710"/>
    <w:rsid w:val="00C4723F"/>
    <w:rsid w:val="00C50762"/>
    <w:rsid w:val="00C51D51"/>
    <w:rsid w:val="00C5242F"/>
    <w:rsid w:val="00C52D7F"/>
    <w:rsid w:val="00C52FA5"/>
    <w:rsid w:val="00C53092"/>
    <w:rsid w:val="00C541C0"/>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59E6"/>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25C"/>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32AE"/>
    <w:rsid w:val="00CE577A"/>
    <w:rsid w:val="00CE5FE6"/>
    <w:rsid w:val="00CE7B6B"/>
    <w:rsid w:val="00CF0453"/>
    <w:rsid w:val="00CF1964"/>
    <w:rsid w:val="00CF2732"/>
    <w:rsid w:val="00CF293C"/>
    <w:rsid w:val="00CF2F5C"/>
    <w:rsid w:val="00CF3CDB"/>
    <w:rsid w:val="00CF402E"/>
    <w:rsid w:val="00CF41F8"/>
    <w:rsid w:val="00CF4521"/>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3F4"/>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3D9F"/>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6387"/>
    <w:rsid w:val="00D56647"/>
    <w:rsid w:val="00D5696E"/>
    <w:rsid w:val="00D56C2D"/>
    <w:rsid w:val="00D56F00"/>
    <w:rsid w:val="00D5792B"/>
    <w:rsid w:val="00D60613"/>
    <w:rsid w:val="00D6068F"/>
    <w:rsid w:val="00D614C2"/>
    <w:rsid w:val="00D61946"/>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4326"/>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5C8"/>
    <w:rsid w:val="00DB37A2"/>
    <w:rsid w:val="00DB3883"/>
    <w:rsid w:val="00DB4DAB"/>
    <w:rsid w:val="00DB5107"/>
    <w:rsid w:val="00DB544A"/>
    <w:rsid w:val="00DB5850"/>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02D5"/>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42B"/>
    <w:rsid w:val="00DF1D05"/>
    <w:rsid w:val="00DF1E46"/>
    <w:rsid w:val="00DF2B03"/>
    <w:rsid w:val="00DF3129"/>
    <w:rsid w:val="00DF406B"/>
    <w:rsid w:val="00DF4FFF"/>
    <w:rsid w:val="00DF6675"/>
    <w:rsid w:val="00DF68BB"/>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4B4"/>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17A4"/>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03F3"/>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401"/>
    <w:rsid w:val="00E716E8"/>
    <w:rsid w:val="00E72592"/>
    <w:rsid w:val="00E72708"/>
    <w:rsid w:val="00E73238"/>
    <w:rsid w:val="00E73918"/>
    <w:rsid w:val="00E761BE"/>
    <w:rsid w:val="00E778F5"/>
    <w:rsid w:val="00E77E8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63FF"/>
    <w:rsid w:val="00E871D4"/>
    <w:rsid w:val="00E871FD"/>
    <w:rsid w:val="00E90583"/>
    <w:rsid w:val="00E908A1"/>
    <w:rsid w:val="00E90F13"/>
    <w:rsid w:val="00E9192C"/>
    <w:rsid w:val="00E943C1"/>
    <w:rsid w:val="00E94CC2"/>
    <w:rsid w:val="00E95475"/>
    <w:rsid w:val="00E957AE"/>
    <w:rsid w:val="00E970AB"/>
    <w:rsid w:val="00E978FC"/>
    <w:rsid w:val="00EA00A4"/>
    <w:rsid w:val="00EA064E"/>
    <w:rsid w:val="00EA33B4"/>
    <w:rsid w:val="00EA3A2F"/>
    <w:rsid w:val="00EA4CC8"/>
    <w:rsid w:val="00EA6545"/>
    <w:rsid w:val="00EA7767"/>
    <w:rsid w:val="00EA77B4"/>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140E"/>
    <w:rsid w:val="00ED16AE"/>
    <w:rsid w:val="00ED2665"/>
    <w:rsid w:val="00ED296B"/>
    <w:rsid w:val="00ED297E"/>
    <w:rsid w:val="00ED2CD2"/>
    <w:rsid w:val="00ED2EC6"/>
    <w:rsid w:val="00ED2F53"/>
    <w:rsid w:val="00ED412A"/>
    <w:rsid w:val="00ED47BC"/>
    <w:rsid w:val="00ED4F6D"/>
    <w:rsid w:val="00ED5A42"/>
    <w:rsid w:val="00EE0027"/>
    <w:rsid w:val="00EE0A73"/>
    <w:rsid w:val="00EE222F"/>
    <w:rsid w:val="00EE28AE"/>
    <w:rsid w:val="00EE52D5"/>
    <w:rsid w:val="00EF0617"/>
    <w:rsid w:val="00EF1058"/>
    <w:rsid w:val="00EF1673"/>
    <w:rsid w:val="00EF2658"/>
    <w:rsid w:val="00EF32DE"/>
    <w:rsid w:val="00EF397C"/>
    <w:rsid w:val="00EF3B07"/>
    <w:rsid w:val="00EF50AA"/>
    <w:rsid w:val="00EF5B06"/>
    <w:rsid w:val="00EF646E"/>
    <w:rsid w:val="00EF6B94"/>
    <w:rsid w:val="00EF6F28"/>
    <w:rsid w:val="00EF70EC"/>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5BF7"/>
    <w:rsid w:val="00F16108"/>
    <w:rsid w:val="00F173A1"/>
    <w:rsid w:val="00F20C23"/>
    <w:rsid w:val="00F2125B"/>
    <w:rsid w:val="00F21CDD"/>
    <w:rsid w:val="00F228CF"/>
    <w:rsid w:val="00F236C6"/>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0E"/>
    <w:rsid w:val="00F51281"/>
    <w:rsid w:val="00F51CBA"/>
    <w:rsid w:val="00F55381"/>
    <w:rsid w:val="00F5555E"/>
    <w:rsid w:val="00F55D5F"/>
    <w:rsid w:val="00F56165"/>
    <w:rsid w:val="00F561EF"/>
    <w:rsid w:val="00F56F5C"/>
    <w:rsid w:val="00F57957"/>
    <w:rsid w:val="00F57B17"/>
    <w:rsid w:val="00F607D8"/>
    <w:rsid w:val="00F60A58"/>
    <w:rsid w:val="00F60D4B"/>
    <w:rsid w:val="00F61DDF"/>
    <w:rsid w:val="00F61F4E"/>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007"/>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55D"/>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00FF7383"/>
    <w:rsid w:val="050D9082"/>
    <w:rsid w:val="0DDFFDFE"/>
    <w:rsid w:val="0DF19E48"/>
    <w:rsid w:val="1AA558A9"/>
    <w:rsid w:val="26C46DA0"/>
    <w:rsid w:val="28603E01"/>
    <w:rsid w:val="2D81F30D"/>
    <w:rsid w:val="331243DD"/>
    <w:rsid w:val="370FACF6"/>
    <w:rsid w:val="3A5CAF49"/>
    <w:rsid w:val="400CEE37"/>
    <w:rsid w:val="40C604A6"/>
    <w:rsid w:val="42CCD589"/>
    <w:rsid w:val="43A7D99B"/>
    <w:rsid w:val="53994D7E"/>
    <w:rsid w:val="5A09594B"/>
    <w:rsid w:val="5B5DA54C"/>
    <w:rsid w:val="614C11E5"/>
    <w:rsid w:val="66CD8998"/>
    <w:rsid w:val="73A05F22"/>
    <w:rsid w:val="7BA5DF19"/>
    <w:rsid w:val="7D148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28145"/>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character" w:styleId="PlaceholderText">
    <w:name w:val="Placeholder Text"/>
    <w:basedOn w:val="DefaultParagraphFont"/>
    <w:uiPriority w:val="99"/>
    <w:semiHidden/>
    <w:rsid w:val="00114141"/>
    <w:rPr>
      <w:color w:val="808080"/>
    </w:rPr>
  </w:style>
  <w:style w:type="table" w:styleId="TableGrid">
    <w:name w:val="Table Grid"/>
    <w:basedOn w:val="TableNormal"/>
    <w:rsid w:val="005C2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74CC"/>
    <w:rPr>
      <w:rFonts w:ascii="Consolas" w:eastAsia="Calibri" w:hAnsi="Consolas"/>
      <w:sz w:val="21"/>
      <w:szCs w:val="21"/>
    </w:rPr>
  </w:style>
  <w:style w:type="character" w:customStyle="1" w:styleId="PlainTextChar">
    <w:name w:val="Plain Text Char"/>
    <w:basedOn w:val="DefaultParagraphFont"/>
    <w:link w:val="PlainText"/>
    <w:uiPriority w:val="99"/>
    <w:rsid w:val="008274CC"/>
    <w:rPr>
      <w:rFonts w:ascii="Consolas" w:eastAsia="Calibri" w:hAnsi="Consolas"/>
      <w:sz w:val="21"/>
      <w:szCs w:val="21"/>
      <w:lang w:eastAsia="en-US"/>
    </w:rPr>
  </w:style>
  <w:style w:type="character" w:styleId="Mention">
    <w:name w:val="Mention"/>
    <w:basedOn w:val="DefaultParagraphFont"/>
    <w:uiPriority w:val="99"/>
    <w:unhideWhenUsed/>
    <w:rsid w:val="008F43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15452">
      <w:bodyDiv w:val="1"/>
      <w:marLeft w:val="0"/>
      <w:marRight w:val="0"/>
      <w:marTop w:val="0"/>
      <w:marBottom w:val="0"/>
      <w:divBdr>
        <w:top w:val="none" w:sz="0" w:space="0" w:color="auto"/>
        <w:left w:val="none" w:sz="0" w:space="0" w:color="auto"/>
        <w:bottom w:val="none" w:sz="0" w:space="0" w:color="auto"/>
        <w:right w:val="none" w:sz="0" w:space="0" w:color="auto"/>
      </w:divBdr>
      <w:divsChild>
        <w:div w:id="2054885898">
          <w:marLeft w:val="0"/>
          <w:marRight w:val="0"/>
          <w:marTop w:val="0"/>
          <w:marBottom w:val="0"/>
          <w:divBdr>
            <w:top w:val="none" w:sz="0" w:space="0" w:color="auto"/>
            <w:left w:val="none" w:sz="0" w:space="0" w:color="auto"/>
            <w:bottom w:val="none" w:sz="0" w:space="0" w:color="auto"/>
            <w:right w:val="none" w:sz="0" w:space="0" w:color="auto"/>
          </w:divBdr>
        </w:div>
      </w:divsChild>
    </w:div>
    <w:div w:id="1847552640">
      <w:bodyDiv w:val="1"/>
      <w:marLeft w:val="0"/>
      <w:marRight w:val="0"/>
      <w:marTop w:val="0"/>
      <w:marBottom w:val="0"/>
      <w:divBdr>
        <w:top w:val="none" w:sz="0" w:space="0" w:color="auto"/>
        <w:left w:val="none" w:sz="0" w:space="0" w:color="auto"/>
        <w:bottom w:val="none" w:sz="0" w:space="0" w:color="auto"/>
        <w:right w:val="none" w:sz="0" w:space="0" w:color="auto"/>
      </w:divBdr>
      <w:divsChild>
        <w:div w:id="67311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33EF594-20C7-406B-889A-EF3881B1FD47}">
    <t:Anchor>
      <t:Comment id="1089754855"/>
    </t:Anchor>
    <t:History>
      <t:Event id="{6E78DB44-8925-45CA-B4F0-1B8EB0DA2F2A}" time="2022-07-19T06:29:45.147Z">
        <t:Attribution userId="S::06292@hanover.scot::62af565e-8f2c-4871-9fea-ef081de27257" userProvider="AD" userName="Joanna Voisey"/>
        <t:Anchor>
          <t:Comment id="1089754855"/>
        </t:Anchor>
        <t:Create/>
      </t:Event>
      <t:Event id="{8EBD1103-6902-4028-B381-C955C9E8F76A}" time="2022-07-19T06:29:45.147Z">
        <t:Attribution userId="S::06292@hanover.scot::62af565e-8f2c-4871-9fea-ef081de27257" userProvider="AD" userName="Joanna Voisey"/>
        <t:Anchor>
          <t:Comment id="1089754855"/>
        </t:Anchor>
        <t:Assign userId="S::06027@hanover.scot::86004a70-81be-4e00-bad5-b377a493a994" userProvider="AD" userName="Clare Dodd"/>
      </t:Event>
      <t:Event id="{8260B081-7376-42CC-8B7D-A652E74C3FC6}" time="2022-07-19T06:29:45.147Z">
        <t:Attribution userId="S::06292@hanover.scot::62af565e-8f2c-4871-9fea-ef081de27257" userProvider="AD" userName="Joanna Voisey"/>
        <t:Anchor>
          <t:Comment id="1089754855"/>
        </t:Anchor>
        <t:SetTitle title="@Clare Dodd can i get you to look at the 'manage' language - this is the language that in the guidance is set out for the manager ro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A99DCDC0D39C4EBF28B26BDABB1C3C" ma:contentTypeVersion="4" ma:contentTypeDescription="Create a new document." ma:contentTypeScope="" ma:versionID="73015c8a3db58ad931babb1fd7d52e2a">
  <xsd:schema xmlns:xsd="http://www.w3.org/2001/XMLSchema" xmlns:xs="http://www.w3.org/2001/XMLSchema" xmlns:p="http://schemas.microsoft.com/office/2006/metadata/properties" xmlns:ns2="2348d179-9bda-4e5b-a91d-9ae1a59b474e" targetNamespace="http://schemas.microsoft.com/office/2006/metadata/properties" ma:root="true" ma:fieldsID="68e77b1054e42806f1086938ad053c48" ns2:_="">
    <xsd:import namespace="2348d179-9bda-4e5b-a91d-9ae1a59b4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d179-9bda-4e5b-a91d-9ae1a59b4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A7C5C-BEE1-4D04-8E25-8B45C99F0AD4}">
  <ds:schemaRefs>
    <ds:schemaRef ds:uri="http://schemas.microsoft.com/sharepoint/v3/contenttype/forms"/>
  </ds:schemaRefs>
</ds:datastoreItem>
</file>

<file path=customXml/itemProps2.xml><?xml version="1.0" encoding="utf-8"?>
<ds:datastoreItem xmlns:ds="http://schemas.openxmlformats.org/officeDocument/2006/customXml" ds:itemID="{5E8557E8-DB95-42F7-B628-36ED1E66C2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FE6D72-4E91-4EEC-93BB-035E774D8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d179-9bda-4e5b-a91d-9ae1a59b4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2CFD4-B58E-4E5A-9094-D2EB537A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Laura Fraser</cp:lastModifiedBy>
  <cp:revision>2</cp:revision>
  <cp:lastPrinted>2010-08-13T11:01:00Z</cp:lastPrinted>
  <dcterms:created xsi:type="dcterms:W3CDTF">2026-02-12T14:48:00Z</dcterms:created>
  <dcterms:modified xsi:type="dcterms:W3CDTF">2026-02-12T14:48:00Z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0x0101008FA99DCDC0D39C4EBF28B26BDABB1C3C</vt:lpwstr>
  </property>
  <property fmtid="{D5CDD505-2E9C-101B-9397-08002B2CF9AE}" pid="3" name="_dlc_DocIdItemGuid">
    <vt:lpwstr>03c4202b-8ecd-4252-871d-a08cefe84c6a</vt:lpwstr>
  </property>
</Properties>
</file>