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C791" w14:textId="77777777" w:rsidR="00D141E9" w:rsidRPr="00D141E9" w:rsidRDefault="00D141E9" w:rsidP="00D141E9">
      <w:r w:rsidRPr="00D141E9">
        <w:rPr>
          <w:b/>
          <w:bCs/>
        </w:rPr>
        <w:t>Team Leader</w:t>
      </w:r>
    </w:p>
    <w:p w14:paraId="6328025B" w14:textId="51E6A2D0" w:rsidR="00D141E9" w:rsidRPr="00D141E9" w:rsidRDefault="00D141E9" w:rsidP="00D141E9">
      <w:r w:rsidRPr="00D141E9">
        <w:rPr>
          <w:b/>
          <w:bCs/>
        </w:rPr>
        <w:t xml:space="preserve">Location:              </w:t>
      </w:r>
      <w:r w:rsidR="004F5698">
        <w:rPr>
          <w:b/>
          <w:bCs/>
        </w:rPr>
        <w:t xml:space="preserve">  </w:t>
      </w:r>
      <w:proofErr w:type="spellStart"/>
      <w:r w:rsidRPr="00D141E9">
        <w:rPr>
          <w:b/>
          <w:bCs/>
        </w:rPr>
        <w:t>Linkwood</w:t>
      </w:r>
      <w:proofErr w:type="spellEnd"/>
      <w:r w:rsidRPr="00D141E9">
        <w:rPr>
          <w:b/>
          <w:bCs/>
        </w:rPr>
        <w:t xml:space="preserve"> View, Elgin</w:t>
      </w:r>
      <w:r>
        <w:rPr>
          <w:b/>
          <w:bCs/>
        </w:rPr>
        <w:t xml:space="preserve"> IV30 6GQ</w:t>
      </w:r>
    </w:p>
    <w:p w14:paraId="10EF407E" w14:textId="4B24A936" w:rsidR="00D141E9" w:rsidRPr="00D141E9" w:rsidRDefault="00D141E9" w:rsidP="00D141E9">
      <w:r w:rsidRPr="00D141E9">
        <w:rPr>
          <w:b/>
          <w:bCs/>
        </w:rPr>
        <w:t>Working Hours:   35 hours per week</w:t>
      </w:r>
      <w:r>
        <w:rPr>
          <w:b/>
          <w:bCs/>
        </w:rPr>
        <w:t xml:space="preserve"> over 5 days</w:t>
      </w:r>
    </w:p>
    <w:p w14:paraId="4589D6AC" w14:textId="1E0AB024" w:rsidR="00D141E9" w:rsidRPr="00D141E9" w:rsidRDefault="00D141E9" w:rsidP="00D141E9">
      <w:r w:rsidRPr="00D141E9">
        <w:rPr>
          <w:b/>
          <w:bCs/>
        </w:rPr>
        <w:t>Remuneration:    £3</w:t>
      </w:r>
      <w:r w:rsidR="002814D4">
        <w:rPr>
          <w:b/>
          <w:bCs/>
        </w:rPr>
        <w:t>1</w:t>
      </w:r>
      <w:r w:rsidRPr="00D141E9">
        <w:rPr>
          <w:b/>
          <w:bCs/>
        </w:rPr>
        <w:t>,</w:t>
      </w:r>
      <w:r w:rsidR="004F5698">
        <w:rPr>
          <w:b/>
          <w:bCs/>
        </w:rPr>
        <w:t>428</w:t>
      </w:r>
      <w:r w:rsidRPr="00D141E9">
        <w:rPr>
          <w:b/>
          <w:bCs/>
        </w:rPr>
        <w:t xml:space="preserve"> Starting Salary (salary during 6-month probation period)</w:t>
      </w:r>
      <w:r w:rsidRPr="00D141E9">
        <w:t>, </w:t>
      </w:r>
    </w:p>
    <w:p w14:paraId="53FD6777" w14:textId="2664D490" w:rsidR="00D141E9" w:rsidRPr="00D141E9" w:rsidRDefault="00D141E9" w:rsidP="00D141E9">
      <w:r w:rsidRPr="00D141E9">
        <w:rPr>
          <w:b/>
          <w:bCs/>
        </w:rPr>
        <w:t>                           </w:t>
      </w:r>
      <w:r w:rsidR="004F5698">
        <w:rPr>
          <w:b/>
          <w:bCs/>
        </w:rPr>
        <w:t xml:space="preserve">          </w:t>
      </w:r>
      <w:r w:rsidRPr="00D141E9">
        <w:rPr>
          <w:b/>
          <w:bCs/>
        </w:rPr>
        <w:t>£3</w:t>
      </w:r>
      <w:r w:rsidR="004F5698">
        <w:rPr>
          <w:b/>
          <w:bCs/>
        </w:rPr>
        <w:t>3,082</w:t>
      </w:r>
      <w:r w:rsidRPr="00D141E9">
        <w:rPr>
          <w:b/>
          <w:bCs/>
        </w:rPr>
        <w:t xml:space="preserve"> Salary (upon completion of successful probation)</w:t>
      </w:r>
    </w:p>
    <w:p w14:paraId="62E259B3" w14:textId="145D3AF2" w:rsidR="00D141E9" w:rsidRPr="00D141E9" w:rsidRDefault="00D141E9" w:rsidP="00D141E9">
      <w:r w:rsidRPr="00D141E9">
        <w:rPr>
          <w:b/>
          <w:bCs/>
        </w:rPr>
        <w:t>Closing Date:     </w:t>
      </w:r>
      <w:r w:rsidR="004F5698">
        <w:rPr>
          <w:b/>
          <w:bCs/>
        </w:rPr>
        <w:t xml:space="preserve"> </w:t>
      </w:r>
      <w:r>
        <w:rPr>
          <w:b/>
          <w:bCs/>
        </w:rPr>
        <w:t xml:space="preserve">Monday </w:t>
      </w:r>
      <w:r w:rsidR="00DE1B03">
        <w:rPr>
          <w:b/>
          <w:bCs/>
        </w:rPr>
        <w:t>4</w:t>
      </w:r>
      <w:r w:rsidR="00DE1B03" w:rsidRPr="00DE1B03">
        <w:rPr>
          <w:b/>
          <w:bCs/>
          <w:vertAlign w:val="superscript"/>
        </w:rPr>
        <w:t>th</w:t>
      </w:r>
      <w:r w:rsidR="00DE1B03">
        <w:rPr>
          <w:b/>
          <w:bCs/>
        </w:rPr>
        <w:t xml:space="preserve"> May </w:t>
      </w:r>
      <w:r>
        <w:rPr>
          <w:b/>
          <w:bCs/>
        </w:rPr>
        <w:t>at 23:59pm</w:t>
      </w:r>
      <w:r w:rsidRPr="00D141E9">
        <w:rPr>
          <w:b/>
          <w:bCs/>
        </w:rPr>
        <w:t xml:space="preserve">                              </w:t>
      </w:r>
    </w:p>
    <w:p w14:paraId="209823F6" w14:textId="77777777" w:rsidR="00D141E9" w:rsidRPr="00D141E9" w:rsidRDefault="00D141E9" w:rsidP="00D141E9">
      <w:r w:rsidRPr="00D141E9">
        <w:rPr>
          <w:b/>
          <w:bCs/>
        </w:rPr>
        <w:t>About Hanover</w:t>
      </w:r>
    </w:p>
    <w:p w14:paraId="60571E6E" w14:textId="2156DC1F" w:rsidR="00D141E9" w:rsidRPr="00D141E9" w:rsidRDefault="00D141E9" w:rsidP="00D141E9">
      <w:r w:rsidRPr="00D141E9">
        <w:t>Hanover has been successfully housing and supporting people in Scotland for over 40 years. Our core purpose is to help people feel safe and secure at home so they can live full and independent lives.</w:t>
      </w:r>
    </w:p>
    <w:p w14:paraId="09374133" w14:textId="77777777" w:rsidR="00D141E9" w:rsidRPr="00D141E9" w:rsidRDefault="00D141E9" w:rsidP="00D141E9">
      <w:r w:rsidRPr="00D141E9">
        <w:rPr>
          <w:b/>
          <w:bCs/>
        </w:rPr>
        <w:t>About the Role</w:t>
      </w:r>
    </w:p>
    <w:p w14:paraId="27CCEFD6" w14:textId="77777777" w:rsidR="00D141E9" w:rsidRPr="00D141E9" w:rsidRDefault="00D141E9" w:rsidP="00D141E9">
      <w:r w:rsidRPr="00D141E9">
        <w:t>Do you have a passion for caring? Would you like to become a part of our Housing with Care service where you will have the opportunity to make a difference to people's lives? If so, we would love to hear from you!</w:t>
      </w:r>
    </w:p>
    <w:p w14:paraId="7C19A1F5" w14:textId="77777777" w:rsidR="00D141E9" w:rsidRPr="00D141E9" w:rsidRDefault="00D141E9" w:rsidP="00D141E9">
      <w:r w:rsidRPr="00D141E9">
        <w:t xml:space="preserve">Our Housing with Care development at </w:t>
      </w:r>
      <w:proofErr w:type="spellStart"/>
      <w:r w:rsidRPr="00D141E9">
        <w:t>Linkwood</w:t>
      </w:r>
      <w:proofErr w:type="spellEnd"/>
      <w:r w:rsidRPr="00D141E9">
        <w:t xml:space="preserve"> View, Elgin provides enhanced care provision to support adults with varying needs including those with physical disabilities, learning disabilities, older adults, and adults at risk. Support is provided within resident’s own homes to enable them to live as independently as they can, with responsive services adapted to individual care and support plans.</w:t>
      </w:r>
    </w:p>
    <w:p w14:paraId="7E671D33" w14:textId="77777777" w:rsidR="00D141E9" w:rsidRPr="00D141E9" w:rsidRDefault="00D141E9" w:rsidP="00D141E9">
      <w:r w:rsidRPr="00D141E9">
        <w:t>In this Team Leader role, you shall provide efficient and effective support to your manager, supporting them to ensure the smooth running of a housing with care service which includes managing care packages and landlord responsibilities.</w:t>
      </w:r>
    </w:p>
    <w:p w14:paraId="54D82EA1" w14:textId="77777777" w:rsidR="00D141E9" w:rsidRPr="00D141E9" w:rsidRDefault="00D141E9" w:rsidP="00D141E9">
      <w:r w:rsidRPr="00D141E9">
        <w:t>You will contribute to supporting, developing, and supervising a care team whilst ensuring that efficient records are maintained. As a Team Leader you will plan and implement a robust rota system, ensuring that the service is sufficiently covered, and that medication is handled in accordance with standard operating procedure. Resident reviews will be well-organised and take place in line with regulatory standards with the full input of relevant professionals and family members. Together with other managerial responsibilities you will be fostering an environment based on respect and confidentiality where residents’ independence and choice are promoted.</w:t>
      </w:r>
    </w:p>
    <w:p w14:paraId="0481AF22" w14:textId="77777777" w:rsidR="00D141E9" w:rsidRPr="00D141E9" w:rsidRDefault="00D141E9" w:rsidP="00D141E9">
      <w:r w:rsidRPr="00D141E9">
        <w:rPr>
          <w:b/>
          <w:bCs/>
        </w:rPr>
        <w:t>About You</w:t>
      </w:r>
      <w:r w:rsidRPr="00D141E9">
        <w:t> </w:t>
      </w:r>
    </w:p>
    <w:p w14:paraId="7E285A41" w14:textId="77777777" w:rsidR="00D141E9" w:rsidRPr="00D141E9" w:rsidRDefault="00D141E9" w:rsidP="00D141E9">
      <w:pPr>
        <w:numPr>
          <w:ilvl w:val="0"/>
          <w:numId w:val="1"/>
        </w:numPr>
      </w:pPr>
      <w:r w:rsidRPr="00D141E9">
        <w:t>To join us, you need to have a genuine passion for helping people.</w:t>
      </w:r>
    </w:p>
    <w:p w14:paraId="6D1B6493" w14:textId="77777777" w:rsidR="00D141E9" w:rsidRPr="00D141E9" w:rsidRDefault="00D141E9" w:rsidP="00D141E9">
      <w:pPr>
        <w:numPr>
          <w:ilvl w:val="0"/>
          <w:numId w:val="1"/>
        </w:numPr>
      </w:pPr>
      <w:r w:rsidRPr="00D141E9">
        <w:t>Ideally, possess demonstrable experience within a care setting.</w:t>
      </w:r>
    </w:p>
    <w:p w14:paraId="4EEE4A12" w14:textId="77777777" w:rsidR="00D141E9" w:rsidRPr="00D141E9" w:rsidRDefault="00D141E9" w:rsidP="00D141E9">
      <w:pPr>
        <w:numPr>
          <w:ilvl w:val="0"/>
          <w:numId w:val="1"/>
        </w:numPr>
      </w:pPr>
      <w:r w:rsidRPr="00D141E9">
        <w:lastRenderedPageBreak/>
        <w:t>Demonstrate commitment and ability to undertake care practice in accordance with Scottish Social Service Council (SSSC) Codes of Practice, The Health and Social Care Standards, Scottish Commission for the Regulation of Care and Hanover policies and procedures.</w:t>
      </w:r>
    </w:p>
    <w:p w14:paraId="269C7952" w14:textId="77777777" w:rsidR="00D141E9" w:rsidRPr="00D141E9" w:rsidRDefault="00D141E9" w:rsidP="00D141E9">
      <w:pPr>
        <w:numPr>
          <w:ilvl w:val="0"/>
          <w:numId w:val="1"/>
        </w:numPr>
      </w:pPr>
      <w:r w:rsidRPr="00D141E9">
        <w:t>Ability to relate to people with empathy and recognise their right to choice and independence.</w:t>
      </w:r>
    </w:p>
    <w:p w14:paraId="5BE6FE07" w14:textId="77777777" w:rsidR="00D141E9" w:rsidRPr="00D141E9" w:rsidRDefault="00D141E9" w:rsidP="00D141E9">
      <w:pPr>
        <w:numPr>
          <w:ilvl w:val="0"/>
          <w:numId w:val="1"/>
        </w:numPr>
      </w:pPr>
      <w:r w:rsidRPr="00D141E9">
        <w:t>Able to use Microsoft or equivalent applications competently.</w:t>
      </w:r>
    </w:p>
    <w:p w14:paraId="47AC3812" w14:textId="77777777" w:rsidR="00D141E9" w:rsidRPr="00D141E9" w:rsidRDefault="00D141E9" w:rsidP="00D141E9">
      <w:pPr>
        <w:numPr>
          <w:ilvl w:val="0"/>
          <w:numId w:val="1"/>
        </w:numPr>
      </w:pPr>
      <w:r w:rsidRPr="00D141E9">
        <w:t>Ideally, hold an SVQ3 or above and be willing to work towards an SVQ3 and PDA in supervision.</w:t>
      </w:r>
    </w:p>
    <w:p w14:paraId="34EFE919" w14:textId="77777777" w:rsidR="00D141E9" w:rsidRPr="00D141E9" w:rsidRDefault="00D141E9" w:rsidP="00D141E9">
      <w:pPr>
        <w:numPr>
          <w:ilvl w:val="0"/>
          <w:numId w:val="1"/>
        </w:numPr>
      </w:pPr>
      <w:r w:rsidRPr="00D141E9">
        <w:t xml:space="preserve">Due to the nature of the role, a valid UK driving licence and access to a car is required, as there will be times where you will be expected to travel between developments </w:t>
      </w:r>
      <w:proofErr w:type="gramStart"/>
      <w:r w:rsidRPr="00D141E9">
        <w:t>in order to</w:t>
      </w:r>
      <w:proofErr w:type="gramEnd"/>
      <w:r w:rsidRPr="00D141E9">
        <w:t xml:space="preserve"> meet the needs of the service.</w:t>
      </w:r>
    </w:p>
    <w:p w14:paraId="72CE46C3" w14:textId="77777777" w:rsidR="00D141E9" w:rsidRPr="00D141E9" w:rsidRDefault="00D141E9" w:rsidP="00D141E9">
      <w:pPr>
        <w:numPr>
          <w:ilvl w:val="0"/>
          <w:numId w:val="1"/>
        </w:numPr>
      </w:pPr>
      <w:r w:rsidRPr="00D141E9">
        <w:t>You will also need to have a fully satisfactory PVG check prior to joining.</w:t>
      </w:r>
    </w:p>
    <w:p w14:paraId="6E7D8925" w14:textId="77777777" w:rsidR="00D141E9" w:rsidRPr="00D141E9" w:rsidRDefault="00D141E9" w:rsidP="00D141E9">
      <w:r w:rsidRPr="00D141E9">
        <w:rPr>
          <w:b/>
          <w:bCs/>
        </w:rPr>
        <w:t>What We Offer</w:t>
      </w:r>
    </w:p>
    <w:p w14:paraId="61033644" w14:textId="77777777" w:rsidR="00D141E9" w:rsidRPr="00D141E9" w:rsidRDefault="00D141E9" w:rsidP="00D141E9">
      <w:r w:rsidRPr="00D141E9">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5345C936" w14:textId="77777777" w:rsidR="00D141E9" w:rsidRPr="00D141E9" w:rsidRDefault="00D141E9" w:rsidP="00D141E9">
      <w:pPr>
        <w:numPr>
          <w:ilvl w:val="0"/>
          <w:numId w:val="2"/>
        </w:numPr>
      </w:pPr>
      <w:r w:rsidRPr="00D141E9">
        <w:t>Competitive salary and pension options.</w:t>
      </w:r>
    </w:p>
    <w:p w14:paraId="3744F5C8" w14:textId="77777777" w:rsidR="00D141E9" w:rsidRPr="00D141E9" w:rsidRDefault="00D141E9" w:rsidP="00D141E9">
      <w:pPr>
        <w:numPr>
          <w:ilvl w:val="0"/>
          <w:numId w:val="2"/>
        </w:numPr>
      </w:pPr>
      <w:r w:rsidRPr="00D141E9">
        <w:t>Health and Wellbeing support networks including Mental Health First Aiders and a 24/7 GP helpline.</w:t>
      </w:r>
    </w:p>
    <w:p w14:paraId="6B95D956" w14:textId="77777777" w:rsidR="00D141E9" w:rsidRPr="00D141E9" w:rsidRDefault="00D141E9" w:rsidP="00D141E9">
      <w:pPr>
        <w:numPr>
          <w:ilvl w:val="0"/>
          <w:numId w:val="2"/>
        </w:numPr>
      </w:pPr>
      <w:r w:rsidRPr="00D141E9">
        <w:t>Access to our Hanover Perks platform which includes high street discounts and health cash plan.</w:t>
      </w:r>
    </w:p>
    <w:p w14:paraId="6EBFB6B8" w14:textId="77777777" w:rsidR="00D141E9" w:rsidRPr="00D141E9" w:rsidRDefault="00D141E9" w:rsidP="00D141E9">
      <w:pPr>
        <w:numPr>
          <w:ilvl w:val="0"/>
          <w:numId w:val="2"/>
        </w:numPr>
      </w:pPr>
      <w:r w:rsidRPr="00D141E9">
        <w:t>Cycle to work scheme.</w:t>
      </w:r>
    </w:p>
    <w:p w14:paraId="4BD1A20F" w14:textId="77777777" w:rsidR="00D141E9" w:rsidRPr="00D141E9" w:rsidRDefault="00D141E9" w:rsidP="00D141E9">
      <w:pPr>
        <w:numPr>
          <w:ilvl w:val="0"/>
          <w:numId w:val="2"/>
        </w:numPr>
      </w:pPr>
      <w:r w:rsidRPr="00D141E9">
        <w:t>Tech Scheme.</w:t>
      </w:r>
    </w:p>
    <w:p w14:paraId="444304F9" w14:textId="77777777" w:rsidR="00D141E9" w:rsidRPr="00D141E9" w:rsidRDefault="00D141E9" w:rsidP="00D141E9">
      <w:pPr>
        <w:numPr>
          <w:ilvl w:val="0"/>
          <w:numId w:val="2"/>
        </w:numPr>
      </w:pPr>
      <w:r w:rsidRPr="00D141E9">
        <w:t>Family friendly policies.</w:t>
      </w:r>
    </w:p>
    <w:p w14:paraId="5A229108" w14:textId="77777777" w:rsidR="00D141E9" w:rsidRPr="00D141E9" w:rsidRDefault="00D141E9" w:rsidP="00D141E9">
      <w:r w:rsidRPr="00D141E9">
        <w:rPr>
          <w:b/>
          <w:bCs/>
        </w:rPr>
        <w:t>Recruitment Dates</w:t>
      </w:r>
    </w:p>
    <w:p w14:paraId="13E31FD9" w14:textId="59DB0A28" w:rsidR="00D141E9" w:rsidRPr="00D141E9" w:rsidRDefault="00D141E9" w:rsidP="00D141E9">
      <w:r w:rsidRPr="00D141E9">
        <w:t xml:space="preserve">Closing date for applications: Monday </w:t>
      </w:r>
      <w:r w:rsidR="00C66438">
        <w:t>4</w:t>
      </w:r>
      <w:r w:rsidR="00C66438" w:rsidRPr="00C66438">
        <w:rPr>
          <w:vertAlign w:val="superscript"/>
        </w:rPr>
        <w:t>th</w:t>
      </w:r>
      <w:r w:rsidR="00C66438">
        <w:t xml:space="preserve"> May </w:t>
      </w:r>
      <w:r w:rsidRPr="00D141E9">
        <w:t>at 23:59pm</w:t>
      </w:r>
    </w:p>
    <w:p w14:paraId="0B4974DE" w14:textId="2601F99D" w:rsidR="00D141E9" w:rsidRPr="00D141E9" w:rsidRDefault="00D141E9" w:rsidP="00D141E9">
      <w:r w:rsidRPr="00D141E9">
        <w:t xml:space="preserve">Shortlisted candidates will be invited to attend interview </w:t>
      </w:r>
      <w:r w:rsidR="00E16AA6">
        <w:t>on 7</w:t>
      </w:r>
      <w:r w:rsidR="00E16AA6" w:rsidRPr="00E16AA6">
        <w:rPr>
          <w:vertAlign w:val="superscript"/>
        </w:rPr>
        <w:t>th</w:t>
      </w:r>
      <w:r w:rsidR="00E16AA6">
        <w:t xml:space="preserve"> </w:t>
      </w:r>
      <w:r w:rsidR="008A6A53">
        <w:t xml:space="preserve">and </w:t>
      </w:r>
      <w:r w:rsidR="00E16AA6">
        <w:t>8</w:t>
      </w:r>
      <w:r w:rsidR="00E16AA6" w:rsidRPr="00E16AA6">
        <w:rPr>
          <w:vertAlign w:val="superscript"/>
        </w:rPr>
        <w:t>th</w:t>
      </w:r>
      <w:r w:rsidR="00E16AA6">
        <w:t xml:space="preserve"> </w:t>
      </w:r>
      <w:r w:rsidR="00C66438">
        <w:t xml:space="preserve">May </w:t>
      </w:r>
      <w:r w:rsidRPr="00D141E9">
        <w:t>2026</w:t>
      </w:r>
    </w:p>
    <w:p w14:paraId="1C15227F" w14:textId="77777777" w:rsidR="00D141E9" w:rsidRPr="00D141E9" w:rsidRDefault="00D141E9" w:rsidP="00D141E9">
      <w:r w:rsidRPr="00D141E9">
        <w:t>Hanover are firmly committed to equality, diversity and inclusion for all. As an accredited Disability Confident Employer, we will interview all disabled candidates who meet the minimum requirements of the role.</w:t>
      </w:r>
    </w:p>
    <w:p w14:paraId="71D91E4D" w14:textId="77777777" w:rsidR="00D141E9" w:rsidRPr="00D141E9" w:rsidRDefault="00D141E9" w:rsidP="00D141E9">
      <w:r w:rsidRPr="00D141E9">
        <w:lastRenderedPageBreak/>
        <w:t>Sponsorship Information - Please note sponsorship is not currently available at Hanover.</w:t>
      </w:r>
    </w:p>
    <w:p w14:paraId="316C6AB5" w14:textId="77777777" w:rsidR="00D141E9" w:rsidRPr="00D141E9" w:rsidRDefault="00D141E9" w:rsidP="00D141E9">
      <w:pPr>
        <w:rPr>
          <w:i/>
          <w:iCs/>
        </w:rPr>
      </w:pPr>
      <w:r w:rsidRPr="00D141E9">
        <w:rPr>
          <w:i/>
          <w:iCs/>
        </w:rPr>
        <w:t>We know that AI can be a useful tool, however we want your application to reflect your true self. By submitting your application, you confirm that the information is accurate based on your knowledge, skills and experience.</w:t>
      </w:r>
    </w:p>
    <w:p w14:paraId="65663F31" w14:textId="77777777" w:rsidR="00D21E71" w:rsidRDefault="00D21E71" w:rsidP="00D141E9"/>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50"/>
    <w:multiLevelType w:val="multilevel"/>
    <w:tmpl w:val="A0F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FD5967"/>
    <w:multiLevelType w:val="multilevel"/>
    <w:tmpl w:val="0868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231034">
    <w:abstractNumId w:val="1"/>
  </w:num>
  <w:num w:numId="2" w16cid:durableId="169707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E9"/>
    <w:rsid w:val="002814D4"/>
    <w:rsid w:val="00393AFF"/>
    <w:rsid w:val="004F5698"/>
    <w:rsid w:val="008A6A53"/>
    <w:rsid w:val="00B24A10"/>
    <w:rsid w:val="00C66438"/>
    <w:rsid w:val="00CE3660"/>
    <w:rsid w:val="00D141E9"/>
    <w:rsid w:val="00D21E71"/>
    <w:rsid w:val="00D61109"/>
    <w:rsid w:val="00DE1B03"/>
    <w:rsid w:val="00E16AA6"/>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9C96"/>
  <w15:chartTrackingRefBased/>
  <w15:docId w15:val="{661CB905-4334-4C07-ACD4-C7D90715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1E9"/>
    <w:rPr>
      <w:rFonts w:eastAsiaTheme="majorEastAsia" w:cstheme="majorBidi"/>
      <w:color w:val="272727" w:themeColor="text1" w:themeTint="D8"/>
    </w:rPr>
  </w:style>
  <w:style w:type="paragraph" w:styleId="Title">
    <w:name w:val="Title"/>
    <w:basedOn w:val="Normal"/>
    <w:next w:val="Normal"/>
    <w:link w:val="TitleChar"/>
    <w:uiPriority w:val="10"/>
    <w:qFormat/>
    <w:rsid w:val="00D1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1E9"/>
    <w:pPr>
      <w:spacing w:before="160"/>
      <w:jc w:val="center"/>
    </w:pPr>
    <w:rPr>
      <w:i/>
      <w:iCs/>
      <w:color w:val="404040" w:themeColor="text1" w:themeTint="BF"/>
    </w:rPr>
  </w:style>
  <w:style w:type="character" w:customStyle="1" w:styleId="QuoteChar">
    <w:name w:val="Quote Char"/>
    <w:basedOn w:val="DefaultParagraphFont"/>
    <w:link w:val="Quote"/>
    <w:uiPriority w:val="29"/>
    <w:rsid w:val="00D141E9"/>
    <w:rPr>
      <w:i/>
      <w:iCs/>
      <w:color w:val="404040" w:themeColor="text1" w:themeTint="BF"/>
    </w:rPr>
  </w:style>
  <w:style w:type="paragraph" w:styleId="ListParagraph">
    <w:name w:val="List Paragraph"/>
    <w:basedOn w:val="Normal"/>
    <w:uiPriority w:val="34"/>
    <w:qFormat/>
    <w:rsid w:val="00D141E9"/>
    <w:pPr>
      <w:ind w:left="720"/>
      <w:contextualSpacing/>
    </w:pPr>
  </w:style>
  <w:style w:type="character" w:styleId="IntenseEmphasis">
    <w:name w:val="Intense Emphasis"/>
    <w:basedOn w:val="DefaultParagraphFont"/>
    <w:uiPriority w:val="21"/>
    <w:qFormat/>
    <w:rsid w:val="00D141E9"/>
    <w:rPr>
      <w:i/>
      <w:iCs/>
      <w:color w:val="0F4761" w:themeColor="accent1" w:themeShade="BF"/>
    </w:rPr>
  </w:style>
  <w:style w:type="paragraph" w:styleId="IntenseQuote">
    <w:name w:val="Intense Quote"/>
    <w:basedOn w:val="Normal"/>
    <w:next w:val="Normal"/>
    <w:link w:val="IntenseQuoteChar"/>
    <w:uiPriority w:val="30"/>
    <w:qFormat/>
    <w:rsid w:val="00D1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1E9"/>
    <w:rPr>
      <w:i/>
      <w:iCs/>
      <w:color w:val="0F4761" w:themeColor="accent1" w:themeShade="BF"/>
    </w:rPr>
  </w:style>
  <w:style w:type="character" w:styleId="IntenseReference">
    <w:name w:val="Intense Reference"/>
    <w:basedOn w:val="DefaultParagraphFont"/>
    <w:uiPriority w:val="32"/>
    <w:qFormat/>
    <w:rsid w:val="00D141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2474">
      <w:bodyDiv w:val="1"/>
      <w:marLeft w:val="0"/>
      <w:marRight w:val="0"/>
      <w:marTop w:val="0"/>
      <w:marBottom w:val="0"/>
      <w:divBdr>
        <w:top w:val="none" w:sz="0" w:space="0" w:color="auto"/>
        <w:left w:val="none" w:sz="0" w:space="0" w:color="auto"/>
        <w:bottom w:val="none" w:sz="0" w:space="0" w:color="auto"/>
        <w:right w:val="none" w:sz="0" w:space="0" w:color="auto"/>
      </w:divBdr>
    </w:div>
    <w:div w:id="892038673">
      <w:bodyDiv w:val="1"/>
      <w:marLeft w:val="0"/>
      <w:marRight w:val="0"/>
      <w:marTop w:val="0"/>
      <w:marBottom w:val="0"/>
      <w:divBdr>
        <w:top w:val="none" w:sz="0" w:space="0" w:color="auto"/>
        <w:left w:val="none" w:sz="0" w:space="0" w:color="auto"/>
        <w:bottom w:val="none" w:sz="0" w:space="0" w:color="auto"/>
        <w:right w:val="none" w:sz="0" w:space="0" w:color="auto"/>
      </w:divBdr>
    </w:div>
    <w:div w:id="1900243252">
      <w:bodyDiv w:val="1"/>
      <w:marLeft w:val="0"/>
      <w:marRight w:val="0"/>
      <w:marTop w:val="0"/>
      <w:marBottom w:val="0"/>
      <w:divBdr>
        <w:top w:val="none" w:sz="0" w:space="0" w:color="auto"/>
        <w:left w:val="none" w:sz="0" w:space="0" w:color="auto"/>
        <w:bottom w:val="none" w:sz="0" w:space="0" w:color="auto"/>
        <w:right w:val="none" w:sz="0" w:space="0" w:color="auto"/>
      </w:divBdr>
    </w:div>
    <w:div w:id="19297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8</cp:revision>
  <dcterms:created xsi:type="dcterms:W3CDTF">2026-04-14T14:33:00Z</dcterms:created>
  <dcterms:modified xsi:type="dcterms:W3CDTF">2026-04-16T13:15:00Z</dcterms:modified>
</cp:coreProperties>
</file>